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B3B7" w14:textId="79753B10" w:rsidR="00FE0A67" w:rsidRPr="00844390" w:rsidRDefault="00FE0A67" w:rsidP="00463B9C">
      <w:pPr>
        <w:spacing w:line="360" w:lineRule="auto"/>
        <w:ind w:left="720" w:right="-128"/>
        <w:jc w:val="right"/>
        <w:rPr>
          <w:rFonts w:ascii="Sylfaen" w:hAnsi="Sylfaen"/>
          <w:b/>
          <w:i/>
          <w:sz w:val="28"/>
          <w:szCs w:val="28"/>
          <w:lang w:val="hy-AM"/>
        </w:rPr>
      </w:pPr>
      <w:proofErr w:type="spellStart"/>
      <w:r w:rsidRPr="00773910">
        <w:rPr>
          <w:rFonts w:ascii="Sylfaen" w:hAnsi="Sylfaen" w:cs="Sylfaen"/>
          <w:b/>
          <w:i/>
          <w:sz w:val="28"/>
          <w:szCs w:val="28"/>
        </w:rPr>
        <w:t>Ձև</w:t>
      </w:r>
      <w:proofErr w:type="spellEnd"/>
      <w:r w:rsidR="007C274C">
        <w:rPr>
          <w:rFonts w:ascii="Sylfaen" w:hAnsi="Sylfaen"/>
          <w:b/>
          <w:i/>
          <w:sz w:val="28"/>
          <w:szCs w:val="28"/>
        </w:rPr>
        <w:t xml:space="preserve"> </w:t>
      </w:r>
      <w:r w:rsidR="00844390">
        <w:rPr>
          <w:rFonts w:ascii="Sylfaen" w:hAnsi="Sylfaen"/>
          <w:b/>
          <w:i/>
          <w:sz w:val="28"/>
          <w:szCs w:val="28"/>
          <w:lang w:val="hy-AM"/>
        </w:rPr>
        <w:t>2</w:t>
      </w:r>
    </w:p>
    <w:p w14:paraId="7F352F92" w14:textId="77777777" w:rsidR="008B6510" w:rsidRPr="00773910" w:rsidRDefault="008B6510" w:rsidP="008B6510">
      <w:pPr>
        <w:spacing w:line="360" w:lineRule="auto"/>
        <w:ind w:left="720" w:right="-362" w:firstLine="720"/>
        <w:rPr>
          <w:rFonts w:ascii="Sylfaen" w:hAnsi="Sylfaen"/>
          <w:b/>
          <w:i/>
          <w:sz w:val="28"/>
          <w:szCs w:val="28"/>
          <w:lang w:val="hy-AM"/>
        </w:rPr>
      </w:pPr>
    </w:p>
    <w:p w14:paraId="366EE7CE" w14:textId="77777777" w:rsidR="003314E0" w:rsidRPr="00773910" w:rsidRDefault="00E738AF" w:rsidP="007C274C">
      <w:pPr>
        <w:spacing w:line="276" w:lineRule="auto"/>
        <w:ind w:left="426" w:right="-412"/>
        <w:jc w:val="center"/>
        <w:rPr>
          <w:rFonts w:ascii="Sylfaen" w:hAnsi="Sylfaen"/>
          <w:b/>
          <w:caps/>
          <w:sz w:val="28"/>
          <w:szCs w:val="28"/>
          <w:lang w:val="hy-AM"/>
        </w:rPr>
      </w:pPr>
      <w:r w:rsidRPr="00773910">
        <w:rPr>
          <w:rFonts w:ascii="Sylfaen" w:hAnsi="Sylfaen" w:cs="Sylfaen"/>
          <w:b/>
          <w:caps/>
          <w:sz w:val="28"/>
          <w:szCs w:val="28"/>
          <w:lang w:val="hy-AM"/>
        </w:rPr>
        <w:t xml:space="preserve">ԵՊԲՀ </w:t>
      </w:r>
      <w:r w:rsidR="009278B0" w:rsidRPr="00773910">
        <w:rPr>
          <w:rFonts w:ascii="Sylfaen" w:hAnsi="Sylfaen" w:cs="Sylfaen"/>
          <w:b/>
          <w:caps/>
          <w:sz w:val="28"/>
          <w:szCs w:val="28"/>
          <w:lang w:val="hy-AM"/>
        </w:rPr>
        <w:t>Գ</w:t>
      </w:r>
      <w:r w:rsidR="00DA5B2D" w:rsidRPr="00773910">
        <w:rPr>
          <w:rFonts w:ascii="Sylfaen" w:hAnsi="Sylfaen" w:cs="Sylfaen"/>
          <w:b/>
          <w:caps/>
          <w:sz w:val="28"/>
          <w:szCs w:val="28"/>
          <w:lang w:val="hy-AM"/>
        </w:rPr>
        <w:t>իտական</w:t>
      </w:r>
      <w:r w:rsidR="00DA5B2D" w:rsidRPr="00773910">
        <w:rPr>
          <w:rFonts w:ascii="Sylfaen" w:hAnsi="Sylfaen"/>
          <w:b/>
          <w:caps/>
          <w:sz w:val="28"/>
          <w:szCs w:val="28"/>
          <w:lang w:val="hy-AM"/>
        </w:rPr>
        <w:t xml:space="preserve"> </w:t>
      </w:r>
      <w:r w:rsidR="00DA5B2D" w:rsidRPr="00773910">
        <w:rPr>
          <w:rFonts w:ascii="Sylfaen" w:hAnsi="Sylfaen" w:cs="Sylfaen"/>
          <w:b/>
          <w:caps/>
          <w:sz w:val="28"/>
          <w:szCs w:val="28"/>
          <w:lang w:val="hy-AM"/>
        </w:rPr>
        <w:t>ստորաբաժանման</w:t>
      </w:r>
      <w:r w:rsidR="007C274C">
        <w:rPr>
          <w:rFonts w:ascii="Sylfaen" w:hAnsi="Sylfaen" w:cs="Sylfaen"/>
          <w:b/>
          <w:caps/>
          <w:sz w:val="28"/>
          <w:szCs w:val="28"/>
        </w:rPr>
        <w:t xml:space="preserve"> </w:t>
      </w:r>
      <w:r w:rsidR="004437BB" w:rsidRPr="00773910">
        <w:rPr>
          <w:rFonts w:ascii="Sylfaen" w:hAnsi="Sylfaen" w:cs="Sylfaen"/>
          <w:b/>
          <w:caps/>
          <w:sz w:val="28"/>
          <w:szCs w:val="28"/>
          <w:lang w:val="hy-AM"/>
        </w:rPr>
        <w:t>հետազոտական</w:t>
      </w:r>
      <w:r w:rsidR="004437BB" w:rsidRPr="00773910">
        <w:rPr>
          <w:rFonts w:ascii="Sylfaen" w:hAnsi="Sylfaen"/>
          <w:b/>
          <w:caps/>
          <w:sz w:val="28"/>
          <w:szCs w:val="28"/>
          <w:lang w:val="hy-AM"/>
        </w:rPr>
        <w:t xml:space="preserve"> </w:t>
      </w:r>
      <w:r w:rsidR="003314E0" w:rsidRPr="00773910">
        <w:rPr>
          <w:rFonts w:ascii="Sylfaen" w:hAnsi="Sylfaen" w:cs="Sylfaen"/>
          <w:b/>
          <w:caps/>
          <w:sz w:val="28"/>
          <w:szCs w:val="28"/>
          <w:lang w:val="hy-AM"/>
        </w:rPr>
        <w:t>գործունեության</w:t>
      </w:r>
    </w:p>
    <w:p w14:paraId="57BF95BD" w14:textId="427BF6D7" w:rsidR="00261F17" w:rsidRPr="00844390" w:rsidRDefault="00E738AF" w:rsidP="007C274C">
      <w:pPr>
        <w:spacing w:line="276" w:lineRule="auto"/>
        <w:ind w:left="426" w:right="-412"/>
        <w:jc w:val="center"/>
        <w:rPr>
          <w:rFonts w:ascii="Sylfaen" w:hAnsi="Sylfaen"/>
          <w:b/>
          <w:caps/>
          <w:sz w:val="28"/>
          <w:szCs w:val="28"/>
          <w:lang w:val="hy-AM"/>
        </w:rPr>
      </w:pPr>
      <w:r w:rsidRPr="00773910">
        <w:rPr>
          <w:rFonts w:ascii="Sylfaen" w:hAnsi="Sylfaen" w:cs="Sylfaen"/>
          <w:b/>
          <w:caps/>
          <w:sz w:val="28"/>
          <w:szCs w:val="28"/>
          <w:lang w:val="hy-AM"/>
        </w:rPr>
        <w:t>ԱՄՓՈՓ</w:t>
      </w:r>
      <w:r w:rsidR="00FE750F">
        <w:rPr>
          <w:rFonts w:ascii="Sylfaen" w:hAnsi="Sylfaen"/>
          <w:b/>
          <w:caps/>
          <w:sz w:val="28"/>
          <w:szCs w:val="28"/>
        </w:rPr>
        <w:t xml:space="preserve"> </w:t>
      </w:r>
      <w:r w:rsidR="00261F17" w:rsidRPr="00773910">
        <w:rPr>
          <w:rFonts w:ascii="Sylfaen" w:hAnsi="Sylfaen" w:cs="Sylfaen"/>
          <w:b/>
          <w:caps/>
          <w:sz w:val="28"/>
          <w:szCs w:val="28"/>
          <w:lang w:val="hy-AM"/>
        </w:rPr>
        <w:t>հաշվետվություն</w:t>
      </w:r>
      <w:r w:rsidR="00FE750F">
        <w:rPr>
          <w:rFonts w:ascii="Sylfaen" w:hAnsi="Sylfaen" w:cs="Sylfaen"/>
          <w:b/>
          <w:caps/>
          <w:sz w:val="28"/>
          <w:szCs w:val="28"/>
        </w:rPr>
        <w:t xml:space="preserve"> 202</w:t>
      </w:r>
      <w:r w:rsidR="00B17FB7">
        <w:rPr>
          <w:rFonts w:ascii="Sylfaen" w:hAnsi="Sylfaen" w:cs="Sylfaen"/>
          <w:b/>
          <w:caps/>
          <w:sz w:val="28"/>
          <w:szCs w:val="28"/>
          <w:lang w:val="hy-AM"/>
        </w:rPr>
        <w:t>5</w:t>
      </w:r>
    </w:p>
    <w:p w14:paraId="6BE04D92" w14:textId="77777777" w:rsidR="00261F17" w:rsidRPr="00773910" w:rsidRDefault="00261F17" w:rsidP="008B6510">
      <w:pPr>
        <w:spacing w:line="360" w:lineRule="auto"/>
        <w:ind w:left="720" w:right="-362" w:firstLine="720"/>
        <w:jc w:val="center"/>
        <w:rPr>
          <w:rFonts w:ascii="Sylfaen" w:hAnsi="Sylfaen"/>
          <w:sz w:val="24"/>
          <w:szCs w:val="24"/>
          <w:lang w:val="hy-AM"/>
        </w:rPr>
      </w:pPr>
    </w:p>
    <w:p w14:paraId="170CD90C" w14:textId="77777777" w:rsidR="0014684A" w:rsidRPr="00773910" w:rsidRDefault="004C4789" w:rsidP="00D66142">
      <w:pPr>
        <w:pStyle w:val="ListParagraph"/>
        <w:numPr>
          <w:ilvl w:val="0"/>
          <w:numId w:val="19"/>
        </w:numPr>
        <w:spacing w:line="360" w:lineRule="auto"/>
        <w:ind w:left="993" w:right="-128" w:hanging="284"/>
        <w:rPr>
          <w:rFonts w:ascii="Sylfaen" w:hAnsi="Sylfaen"/>
          <w:b/>
          <w:sz w:val="24"/>
          <w:szCs w:val="24"/>
          <w:lang w:val="hy-AM"/>
        </w:rPr>
      </w:pPr>
      <w:r w:rsidRPr="00773910">
        <w:rPr>
          <w:rFonts w:ascii="Sylfaen" w:hAnsi="Sylfaen" w:cs="Sylfaen"/>
          <w:b/>
          <w:sz w:val="24"/>
          <w:szCs w:val="24"/>
          <w:lang w:val="hy-AM"/>
        </w:rPr>
        <w:t>Գիտական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թ</w:t>
      </w:r>
      <w:r w:rsidR="00006A40" w:rsidRPr="00773910">
        <w:rPr>
          <w:rFonts w:ascii="Sylfaen" w:hAnsi="Sylfaen" w:cs="Sylfaen"/>
          <w:b/>
          <w:sz w:val="24"/>
          <w:szCs w:val="24"/>
          <w:lang w:val="hy-AM"/>
        </w:rPr>
        <w:t>եմայի</w:t>
      </w:r>
      <w:r w:rsidR="00006A40"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62EF5056" w14:textId="77777777" w:rsidR="00E738AF" w:rsidRPr="007C274C" w:rsidRDefault="00E738AF" w:rsidP="00C32B75">
      <w:pPr>
        <w:pStyle w:val="ListParagraph"/>
        <w:ind w:left="1134" w:right="360"/>
        <w:rPr>
          <w:rFonts w:ascii="Sylfaen" w:hAnsi="Sylfaen"/>
          <w:sz w:val="24"/>
          <w:szCs w:val="24"/>
          <w:lang w:val="en-US"/>
        </w:rPr>
      </w:pPr>
      <w:r w:rsidRPr="00773910">
        <w:rPr>
          <w:rFonts w:ascii="Sylfaen" w:hAnsi="Sylfaen"/>
          <w:b/>
          <w:sz w:val="24"/>
          <w:szCs w:val="24"/>
          <w:lang w:val="hy-AM"/>
        </w:rPr>
        <w:t>1.1</w:t>
      </w:r>
      <w:r w:rsidR="007C274C">
        <w:rPr>
          <w:rFonts w:ascii="Sylfaen" w:hAnsi="Sylfaen"/>
          <w:b/>
          <w:sz w:val="24"/>
          <w:szCs w:val="24"/>
          <w:lang w:val="en-US"/>
        </w:rPr>
        <w:t>.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7C274C">
        <w:rPr>
          <w:rFonts w:ascii="Sylfaen" w:hAnsi="Sylfaen" w:cs="Sylfaen"/>
          <w:b/>
          <w:sz w:val="24"/>
          <w:szCs w:val="24"/>
          <w:lang w:val="en-US"/>
        </w:rPr>
        <w:t>Վ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երնագիր</w:t>
      </w:r>
    </w:p>
    <w:p w14:paraId="11E9EF2D" w14:textId="77777777" w:rsidR="00E738AF" w:rsidRPr="00773910" w:rsidRDefault="00E738AF" w:rsidP="003733A0">
      <w:pPr>
        <w:pStyle w:val="ListParagraph"/>
        <w:ind w:left="993" w:right="155"/>
        <w:rPr>
          <w:rFonts w:ascii="Sylfaen" w:hAnsi="Sylfaen"/>
          <w:b/>
          <w:sz w:val="24"/>
          <w:szCs w:val="24"/>
          <w:lang w:val="hy-AM"/>
        </w:rPr>
      </w:pPr>
    </w:p>
    <w:p w14:paraId="56895575" w14:textId="77777777" w:rsidR="00E738AF" w:rsidRPr="003733A0" w:rsidRDefault="00E738AF" w:rsidP="003733A0">
      <w:pPr>
        <w:pStyle w:val="ListParagraph"/>
        <w:spacing w:line="276" w:lineRule="auto"/>
        <w:ind w:left="993" w:right="155"/>
        <w:rPr>
          <w:rFonts w:ascii="Sylfaen" w:hAnsi="Sylfaen"/>
          <w:sz w:val="24"/>
          <w:szCs w:val="24"/>
          <w:lang w:val="hy-AM"/>
        </w:rPr>
      </w:pPr>
      <w:r w:rsidRPr="00773910">
        <w:rPr>
          <w:rFonts w:ascii="Sylfaen" w:hAnsi="Sylfaen" w:cs="Sylfaen"/>
          <w:b/>
          <w:sz w:val="24"/>
          <w:szCs w:val="24"/>
          <w:lang w:val="hy-AM"/>
        </w:rPr>
        <w:t>հայերեն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/>
          <w:sz w:val="24"/>
          <w:szCs w:val="24"/>
          <w:lang w:val="hy-AM"/>
        </w:rPr>
        <w:tab/>
        <w:t>«___________________________________________________________»</w:t>
      </w:r>
    </w:p>
    <w:p w14:paraId="6DA0479D" w14:textId="77777777" w:rsidR="00FC2367" w:rsidRPr="003733A0" w:rsidRDefault="00FC2367" w:rsidP="003733A0">
      <w:pPr>
        <w:pStyle w:val="ListParagraph"/>
        <w:spacing w:line="276" w:lineRule="auto"/>
        <w:ind w:left="993" w:right="155"/>
        <w:rPr>
          <w:rFonts w:ascii="Sylfaen" w:hAnsi="Sylfaen"/>
          <w:sz w:val="24"/>
          <w:szCs w:val="24"/>
          <w:lang w:val="hy-AM"/>
        </w:rPr>
      </w:pPr>
    </w:p>
    <w:p w14:paraId="38E83145" w14:textId="77777777" w:rsidR="00E738AF" w:rsidRPr="00773910" w:rsidRDefault="00E738AF" w:rsidP="003733A0">
      <w:pPr>
        <w:pStyle w:val="ListParagraph"/>
        <w:spacing w:line="276" w:lineRule="auto"/>
        <w:ind w:left="993" w:right="155"/>
        <w:rPr>
          <w:rFonts w:ascii="Sylfaen" w:hAnsi="Sylfaen"/>
          <w:sz w:val="24"/>
          <w:szCs w:val="24"/>
          <w:lang w:val="hy-AM"/>
        </w:rPr>
      </w:pPr>
      <w:r w:rsidRPr="00773910">
        <w:rPr>
          <w:rFonts w:ascii="Sylfaen" w:hAnsi="Sylfaen" w:cs="Sylfaen"/>
          <w:b/>
          <w:sz w:val="24"/>
          <w:szCs w:val="24"/>
          <w:lang w:val="hy-AM"/>
        </w:rPr>
        <w:t>անգլերեն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C32B75"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/>
          <w:sz w:val="24"/>
          <w:szCs w:val="24"/>
          <w:lang w:val="hy-AM"/>
        </w:rPr>
        <w:t>«__________________________________________________________»</w:t>
      </w:r>
    </w:p>
    <w:p w14:paraId="3EB6F8D0" w14:textId="77777777" w:rsidR="00FC2367" w:rsidRPr="003733A0" w:rsidRDefault="00FC2367" w:rsidP="003733A0">
      <w:pPr>
        <w:pStyle w:val="ListParagraph"/>
        <w:spacing w:line="276" w:lineRule="auto"/>
        <w:ind w:left="993" w:right="360"/>
        <w:rPr>
          <w:rFonts w:ascii="Sylfaen" w:hAnsi="Sylfaen" w:cs="Sylfaen"/>
          <w:b/>
          <w:sz w:val="24"/>
          <w:szCs w:val="24"/>
          <w:lang w:val="hy-AM"/>
        </w:rPr>
      </w:pPr>
    </w:p>
    <w:p w14:paraId="0C7407C0" w14:textId="77777777" w:rsidR="00C32B75" w:rsidRPr="00773910" w:rsidRDefault="00C32B75" w:rsidP="003733A0">
      <w:pPr>
        <w:pStyle w:val="ListParagraph"/>
        <w:spacing w:line="276" w:lineRule="auto"/>
        <w:ind w:left="993" w:right="360"/>
        <w:rPr>
          <w:rFonts w:ascii="Sylfaen" w:hAnsi="Sylfaen"/>
          <w:sz w:val="24"/>
          <w:szCs w:val="24"/>
          <w:lang w:val="hy-AM"/>
        </w:rPr>
      </w:pPr>
      <w:r w:rsidRPr="00773910">
        <w:rPr>
          <w:rFonts w:ascii="Sylfaen" w:hAnsi="Sylfaen" w:cs="Sylfaen"/>
          <w:b/>
          <w:sz w:val="24"/>
          <w:szCs w:val="24"/>
          <w:lang w:val="hy-AM"/>
        </w:rPr>
        <w:t>ռուսերեն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773910">
        <w:rPr>
          <w:rFonts w:ascii="Sylfaen" w:hAnsi="Sylfaen"/>
          <w:sz w:val="24"/>
          <w:szCs w:val="24"/>
          <w:lang w:val="hy-AM"/>
        </w:rPr>
        <w:t>«__________________________________________________________»</w:t>
      </w:r>
    </w:p>
    <w:p w14:paraId="5A5A0F77" w14:textId="77777777" w:rsidR="00C32B75" w:rsidRPr="00773910" w:rsidRDefault="00C32B75" w:rsidP="003733A0">
      <w:pPr>
        <w:pStyle w:val="ListParagraph"/>
        <w:ind w:left="993" w:right="360"/>
        <w:rPr>
          <w:rFonts w:ascii="Sylfaen" w:hAnsi="Sylfaen"/>
          <w:sz w:val="24"/>
          <w:szCs w:val="24"/>
          <w:lang w:val="hy-AM"/>
        </w:rPr>
      </w:pPr>
    </w:p>
    <w:p w14:paraId="4C102358" w14:textId="77777777" w:rsidR="00E738AF" w:rsidRPr="00773910" w:rsidRDefault="00E738AF" w:rsidP="003733A0">
      <w:pPr>
        <w:pStyle w:val="ListParagraph"/>
        <w:ind w:left="993" w:right="153"/>
        <w:jc w:val="both"/>
        <w:rPr>
          <w:rFonts w:ascii="Sylfaen" w:hAnsi="Sylfaen"/>
          <w:sz w:val="24"/>
          <w:szCs w:val="24"/>
          <w:lang w:val="hy-AM"/>
        </w:rPr>
      </w:pPr>
      <w:r w:rsidRPr="00773910">
        <w:rPr>
          <w:rFonts w:ascii="Sylfaen" w:hAnsi="Sylfaen"/>
          <w:b/>
          <w:sz w:val="24"/>
          <w:szCs w:val="24"/>
          <w:lang w:val="hy-AM"/>
        </w:rPr>
        <w:t>1.2</w:t>
      </w:r>
      <w:r w:rsidR="007C274C" w:rsidRPr="007C274C">
        <w:rPr>
          <w:rFonts w:ascii="Sylfaen" w:hAnsi="Sylfaen"/>
          <w:b/>
          <w:sz w:val="24"/>
          <w:szCs w:val="24"/>
          <w:lang w:val="hy-AM"/>
        </w:rPr>
        <w:t>.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7C274C">
        <w:rPr>
          <w:rFonts w:ascii="Sylfaen" w:hAnsi="Sylfaen" w:cs="Sylfaen"/>
          <w:b/>
          <w:sz w:val="24"/>
          <w:szCs w:val="24"/>
          <w:lang w:val="hy-AM"/>
        </w:rPr>
        <w:t>Ղեկավար</w:t>
      </w:r>
      <w:r w:rsidR="007C274C" w:rsidRPr="007C274C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/>
          <w:b/>
          <w:sz w:val="24"/>
          <w:szCs w:val="24"/>
          <w:lang w:val="hy-AM"/>
        </w:rPr>
        <w:t>(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ԱԱՀ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գիտ</w:t>
      </w:r>
      <w:r w:rsidR="007C274C" w:rsidRPr="007C274C">
        <w:rPr>
          <w:rFonts w:ascii="Sylfaen" w:hAnsi="Sylfaen"/>
          <w:b/>
          <w:sz w:val="24"/>
          <w:szCs w:val="24"/>
          <w:lang w:val="hy-AM"/>
        </w:rPr>
        <w:t>ական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աստիճան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կոչում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հեռախոս</w:t>
      </w:r>
      <w:r w:rsidR="001F1642" w:rsidRPr="001F1642">
        <w:rPr>
          <w:rFonts w:ascii="Sylfaen" w:hAnsi="Sylfaen" w:cs="Sylfaen"/>
          <w:b/>
          <w:sz w:val="24"/>
          <w:szCs w:val="24"/>
          <w:lang w:val="hy-AM"/>
        </w:rPr>
        <w:t>ահամար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,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էլ</w:t>
      </w:r>
      <w:r w:rsidRPr="00773910">
        <w:rPr>
          <w:rFonts w:ascii="Sylfaen" w:hAnsi="Sylfaen"/>
          <w:b/>
          <w:sz w:val="24"/>
          <w:szCs w:val="24"/>
          <w:lang w:val="hy-AM"/>
        </w:rPr>
        <w:t>.</w:t>
      </w:r>
      <w:r w:rsidR="00773910"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հասցե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) </w:t>
      </w:r>
      <w:r w:rsidRPr="00773910">
        <w:rPr>
          <w:rFonts w:ascii="Sylfaen" w:hAnsi="Sylfaen"/>
          <w:sz w:val="24"/>
          <w:szCs w:val="24"/>
          <w:lang w:val="hy-AM"/>
        </w:rPr>
        <w:tab/>
        <w:t>«____________________________________________________________»</w:t>
      </w:r>
    </w:p>
    <w:p w14:paraId="2228BC04" w14:textId="77777777" w:rsidR="00E738AF" w:rsidRPr="00773910" w:rsidRDefault="00E738AF" w:rsidP="003733A0">
      <w:pPr>
        <w:pStyle w:val="ListParagraph"/>
        <w:ind w:left="993" w:right="153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0FC19F27" w14:textId="53D0D7A9" w:rsidR="00E738AF" w:rsidRPr="001706DA" w:rsidRDefault="00E738AF" w:rsidP="003733A0">
      <w:pPr>
        <w:pStyle w:val="ListParagraph"/>
        <w:ind w:left="993" w:right="155"/>
        <w:rPr>
          <w:rFonts w:ascii="Sylfaen" w:hAnsi="Sylfaen"/>
          <w:sz w:val="24"/>
          <w:szCs w:val="24"/>
          <w:lang w:val="hy-AM"/>
        </w:rPr>
      </w:pPr>
      <w:r w:rsidRPr="00773910">
        <w:rPr>
          <w:rFonts w:ascii="Sylfaen" w:hAnsi="Sylfaen"/>
          <w:b/>
          <w:sz w:val="24"/>
          <w:szCs w:val="24"/>
          <w:lang w:val="hy-AM"/>
        </w:rPr>
        <w:t>1.3</w:t>
      </w:r>
      <w:r w:rsidR="007C274C" w:rsidRPr="007C274C">
        <w:rPr>
          <w:rFonts w:ascii="Sylfaen" w:hAnsi="Sylfaen"/>
          <w:b/>
          <w:sz w:val="24"/>
          <w:szCs w:val="24"/>
          <w:lang w:val="hy-AM"/>
        </w:rPr>
        <w:t>.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Համառոտ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 w:cs="Sylfaen"/>
          <w:b/>
          <w:sz w:val="24"/>
          <w:szCs w:val="24"/>
          <w:lang w:val="hy-AM"/>
        </w:rPr>
        <w:t>նկարագրություն</w:t>
      </w:r>
      <w:r w:rsidR="007E1698">
        <w:rPr>
          <w:rFonts w:ascii="Sylfaen" w:hAnsi="Sylfaen" w:cs="Sylfaen"/>
          <w:b/>
          <w:sz w:val="24"/>
          <w:szCs w:val="24"/>
          <w:lang w:val="hy-AM"/>
        </w:rPr>
        <w:t xml:space="preserve"> </w:t>
      </w:r>
    </w:p>
    <w:p w14:paraId="12034967" w14:textId="77777777" w:rsidR="00E738AF" w:rsidRPr="00773910" w:rsidRDefault="00E738AF" w:rsidP="003733A0">
      <w:pPr>
        <w:pStyle w:val="ListParagraph"/>
        <w:ind w:left="993" w:right="155"/>
        <w:rPr>
          <w:rFonts w:ascii="Sylfaen" w:hAnsi="Sylfaen"/>
          <w:b/>
          <w:sz w:val="24"/>
          <w:szCs w:val="24"/>
          <w:lang w:val="hy-AM"/>
        </w:rPr>
      </w:pPr>
    </w:p>
    <w:p w14:paraId="2323AAAB" w14:textId="77777777" w:rsidR="00E738AF" w:rsidRPr="007C274C" w:rsidRDefault="00E738AF" w:rsidP="003733A0">
      <w:pPr>
        <w:pStyle w:val="ListParagraph"/>
        <w:ind w:left="993" w:right="155"/>
        <w:rPr>
          <w:rFonts w:ascii="Sylfaen" w:hAnsi="Sylfaen"/>
          <w:sz w:val="24"/>
          <w:szCs w:val="24"/>
          <w:lang w:val="hy-AM"/>
        </w:rPr>
      </w:pPr>
      <w:r w:rsidRPr="00773910">
        <w:rPr>
          <w:rFonts w:ascii="Sylfaen" w:hAnsi="Sylfaen" w:cs="Sylfaen"/>
          <w:b/>
          <w:sz w:val="24"/>
          <w:szCs w:val="24"/>
          <w:lang w:val="hy-AM"/>
        </w:rPr>
        <w:t>հայերեն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/>
          <w:sz w:val="24"/>
          <w:szCs w:val="24"/>
          <w:lang w:val="hy-AM"/>
        </w:rPr>
        <w:t>(</w:t>
      </w:r>
      <w:r w:rsidR="007C274C" w:rsidRPr="007C274C">
        <w:rPr>
          <w:rFonts w:ascii="Sylfaen" w:hAnsi="Sylfaen"/>
          <w:sz w:val="24"/>
          <w:szCs w:val="24"/>
          <w:lang w:val="hy-AM"/>
        </w:rPr>
        <w:t>մինչև 1</w:t>
      </w:r>
      <w:r w:rsidRPr="00773910">
        <w:rPr>
          <w:rFonts w:ascii="Sylfaen" w:hAnsi="Sylfaen"/>
          <w:sz w:val="24"/>
          <w:szCs w:val="24"/>
          <w:lang w:val="hy-AM"/>
        </w:rPr>
        <w:t xml:space="preserve"> </w:t>
      </w:r>
      <w:r w:rsidRPr="00773910">
        <w:rPr>
          <w:rFonts w:ascii="Sylfaen" w:hAnsi="Sylfaen" w:cs="Sylfaen"/>
          <w:sz w:val="24"/>
          <w:szCs w:val="24"/>
          <w:lang w:val="hy-AM"/>
        </w:rPr>
        <w:t>էջ</w:t>
      </w:r>
      <w:r w:rsidR="00773910" w:rsidRPr="007C274C">
        <w:rPr>
          <w:rFonts w:ascii="Sylfaen" w:hAnsi="Sylfaen" w:cs="Sylfaen"/>
          <w:sz w:val="24"/>
          <w:szCs w:val="24"/>
          <w:lang w:val="hy-AM"/>
        </w:rPr>
        <w:t>)</w:t>
      </w:r>
    </w:p>
    <w:p w14:paraId="2A572914" w14:textId="77777777" w:rsidR="00E738AF" w:rsidRPr="00773910" w:rsidRDefault="00E738AF" w:rsidP="003733A0">
      <w:pPr>
        <w:pStyle w:val="ListParagraph"/>
        <w:ind w:left="993" w:right="155"/>
        <w:rPr>
          <w:rFonts w:ascii="Sylfaen" w:hAnsi="Sylfaen"/>
          <w:sz w:val="24"/>
          <w:szCs w:val="24"/>
          <w:lang w:val="hy-AM"/>
        </w:rPr>
      </w:pPr>
    </w:p>
    <w:p w14:paraId="6CCFBEA0" w14:textId="77777777" w:rsidR="00E738AF" w:rsidRPr="00773910" w:rsidRDefault="00E738AF" w:rsidP="003733A0">
      <w:pPr>
        <w:pStyle w:val="ListParagraph"/>
        <w:ind w:left="993" w:right="155"/>
        <w:rPr>
          <w:rFonts w:ascii="Sylfaen" w:hAnsi="Sylfaen"/>
          <w:sz w:val="24"/>
          <w:szCs w:val="24"/>
          <w:lang w:val="hy-AM"/>
        </w:rPr>
      </w:pPr>
      <w:r w:rsidRPr="00773910">
        <w:rPr>
          <w:rFonts w:ascii="Sylfaen" w:hAnsi="Sylfaen" w:cs="Sylfaen"/>
          <w:b/>
          <w:sz w:val="24"/>
          <w:szCs w:val="24"/>
          <w:lang w:val="hy-AM"/>
        </w:rPr>
        <w:t>անգլերեն</w:t>
      </w:r>
      <w:r w:rsidRPr="00773910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773910">
        <w:rPr>
          <w:rFonts w:ascii="Sylfaen" w:hAnsi="Sylfaen"/>
          <w:sz w:val="24"/>
          <w:szCs w:val="24"/>
          <w:lang w:val="hy-AM"/>
        </w:rPr>
        <w:t>(</w:t>
      </w:r>
      <w:r w:rsidR="007C274C" w:rsidRPr="007C274C">
        <w:rPr>
          <w:rFonts w:ascii="Sylfaen" w:hAnsi="Sylfaen"/>
          <w:sz w:val="24"/>
          <w:szCs w:val="24"/>
          <w:lang w:val="hy-AM"/>
        </w:rPr>
        <w:t>մինչև 1</w:t>
      </w:r>
      <w:r w:rsidRPr="00773910">
        <w:rPr>
          <w:rFonts w:ascii="Sylfaen" w:hAnsi="Sylfaen"/>
          <w:sz w:val="24"/>
          <w:szCs w:val="24"/>
          <w:lang w:val="hy-AM"/>
        </w:rPr>
        <w:t xml:space="preserve"> </w:t>
      </w:r>
      <w:r w:rsidRPr="00773910">
        <w:rPr>
          <w:rFonts w:ascii="Sylfaen" w:hAnsi="Sylfaen" w:cs="Sylfaen"/>
          <w:sz w:val="24"/>
          <w:szCs w:val="24"/>
          <w:lang w:val="hy-AM"/>
        </w:rPr>
        <w:t>էջ</w:t>
      </w:r>
      <w:r w:rsidRPr="00773910">
        <w:rPr>
          <w:rFonts w:ascii="Sylfaen" w:hAnsi="Sylfaen"/>
          <w:sz w:val="24"/>
          <w:szCs w:val="24"/>
          <w:lang w:val="hy-AM"/>
        </w:rPr>
        <w:t>)</w:t>
      </w:r>
    </w:p>
    <w:p w14:paraId="78D10292" w14:textId="77777777" w:rsidR="00E738AF" w:rsidRPr="00773910" w:rsidRDefault="00E738AF" w:rsidP="003733A0">
      <w:pPr>
        <w:pStyle w:val="ListParagraph"/>
        <w:ind w:left="993" w:right="360"/>
        <w:rPr>
          <w:rFonts w:ascii="Sylfaen" w:hAnsi="Sylfaen"/>
          <w:sz w:val="24"/>
          <w:szCs w:val="24"/>
          <w:lang w:val="hy-AM"/>
        </w:rPr>
      </w:pPr>
    </w:p>
    <w:p w14:paraId="055CA463" w14:textId="77777777" w:rsidR="00B8128B" w:rsidRPr="001F1642" w:rsidRDefault="009116B7" w:rsidP="00D66142">
      <w:pPr>
        <w:pStyle w:val="ListParagraph"/>
        <w:numPr>
          <w:ilvl w:val="0"/>
          <w:numId w:val="19"/>
        </w:numPr>
        <w:spacing w:line="276" w:lineRule="auto"/>
        <w:ind w:left="993" w:right="-128" w:hanging="284"/>
        <w:jc w:val="both"/>
        <w:rPr>
          <w:rFonts w:ascii="Sylfaen" w:hAnsi="Sylfaen" w:cs="Sylfaen"/>
          <w:b/>
          <w:sz w:val="24"/>
          <w:szCs w:val="24"/>
          <w:lang w:val="hy-AM"/>
        </w:rPr>
      </w:pPr>
      <w:r w:rsidRPr="00773910">
        <w:rPr>
          <w:rFonts w:ascii="Sylfaen" w:hAnsi="Sylfaen" w:cs="Sylfaen"/>
          <w:b/>
          <w:sz w:val="24"/>
          <w:szCs w:val="24"/>
          <w:lang w:val="hy-AM"/>
        </w:rPr>
        <w:t>Հաշվետվություն</w:t>
      </w:r>
      <w:r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E738AF" w:rsidRPr="001F1642">
        <w:rPr>
          <w:rFonts w:ascii="Sylfaen" w:hAnsi="Sylfaen" w:cs="Sylfaen"/>
          <w:b/>
          <w:sz w:val="24"/>
          <w:szCs w:val="24"/>
          <w:lang w:val="hy-AM"/>
        </w:rPr>
        <w:br/>
      </w:r>
      <w:r w:rsidR="00261F17" w:rsidRPr="001F1642">
        <w:rPr>
          <w:rFonts w:ascii="Sylfaen" w:hAnsi="Sylfaen" w:cs="Sylfaen"/>
          <w:b/>
          <w:sz w:val="24"/>
          <w:szCs w:val="24"/>
          <w:lang w:val="hy-AM"/>
        </w:rPr>
        <w:t>(</w:t>
      </w:r>
      <w:r w:rsidR="00937093" w:rsidRPr="00773910">
        <w:rPr>
          <w:rFonts w:ascii="Sylfaen" w:hAnsi="Sylfaen" w:cs="Sylfaen"/>
          <w:b/>
          <w:sz w:val="24"/>
          <w:szCs w:val="24"/>
          <w:lang w:val="hy-AM"/>
        </w:rPr>
        <w:t>թեմայի</w:t>
      </w:r>
      <w:r w:rsidR="00937093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937093" w:rsidRPr="00773910">
        <w:rPr>
          <w:rFonts w:ascii="Sylfaen" w:hAnsi="Sylfaen" w:cs="Sylfaen"/>
          <w:b/>
          <w:sz w:val="24"/>
          <w:szCs w:val="24"/>
          <w:lang w:val="hy-AM"/>
        </w:rPr>
        <w:t>նպատակը</w:t>
      </w:r>
      <w:r w:rsidR="00937093" w:rsidRPr="001F1642">
        <w:rPr>
          <w:rFonts w:ascii="Sylfaen" w:hAnsi="Sylfaen" w:cs="Sylfaen"/>
          <w:b/>
          <w:sz w:val="24"/>
          <w:szCs w:val="24"/>
          <w:lang w:val="hy-AM"/>
        </w:rPr>
        <w:t>,</w:t>
      </w:r>
      <w:r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937093" w:rsidRPr="00773910">
        <w:rPr>
          <w:rFonts w:ascii="Sylfaen" w:hAnsi="Sylfaen" w:cs="Sylfaen"/>
          <w:b/>
          <w:sz w:val="24"/>
          <w:szCs w:val="24"/>
          <w:lang w:val="hy-AM"/>
        </w:rPr>
        <w:t>խնդիրները</w:t>
      </w:r>
      <w:r w:rsidR="00937093" w:rsidRPr="001F1642">
        <w:rPr>
          <w:rFonts w:ascii="Sylfaen" w:hAnsi="Sylfaen" w:cs="Sylfaen"/>
          <w:b/>
          <w:sz w:val="24"/>
          <w:szCs w:val="24"/>
          <w:lang w:val="hy-AM"/>
        </w:rPr>
        <w:t xml:space="preserve">, </w:t>
      </w:r>
      <w:r w:rsidR="00937093" w:rsidRPr="00773910">
        <w:rPr>
          <w:rFonts w:ascii="Sylfaen" w:hAnsi="Sylfaen" w:cs="Sylfaen"/>
          <w:b/>
          <w:sz w:val="24"/>
          <w:szCs w:val="24"/>
          <w:lang w:val="hy-AM"/>
        </w:rPr>
        <w:t>հիմնական</w:t>
      </w:r>
      <w:r w:rsidR="00937093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937093" w:rsidRPr="00773910">
        <w:rPr>
          <w:rFonts w:ascii="Sylfaen" w:hAnsi="Sylfaen" w:cs="Sylfaen"/>
          <w:b/>
          <w:sz w:val="24"/>
          <w:szCs w:val="24"/>
          <w:lang w:val="hy-AM"/>
        </w:rPr>
        <w:t>գիտական</w:t>
      </w:r>
      <w:r w:rsidR="00937093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937093" w:rsidRPr="00773910">
        <w:rPr>
          <w:rFonts w:ascii="Sylfaen" w:hAnsi="Sylfaen" w:cs="Sylfaen"/>
          <w:b/>
          <w:sz w:val="24"/>
          <w:szCs w:val="24"/>
          <w:lang w:val="hy-AM"/>
        </w:rPr>
        <w:t>արդյունքները</w:t>
      </w:r>
      <w:r w:rsidR="0014684A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14684A" w:rsidRPr="00773910">
        <w:rPr>
          <w:rFonts w:ascii="Sylfaen" w:hAnsi="Sylfaen" w:cs="Sylfaen"/>
          <w:b/>
          <w:sz w:val="24"/>
          <w:szCs w:val="24"/>
          <w:lang w:val="hy-AM"/>
        </w:rPr>
        <w:t>և</w:t>
      </w:r>
      <w:r w:rsidR="00E70EA0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E70EA0" w:rsidRPr="00773910">
        <w:rPr>
          <w:rFonts w:ascii="Sylfaen" w:hAnsi="Sylfaen" w:cs="Sylfaen"/>
          <w:b/>
          <w:sz w:val="24"/>
          <w:szCs w:val="24"/>
          <w:lang w:val="hy-AM"/>
        </w:rPr>
        <w:t>ձեռքբերումները</w:t>
      </w:r>
      <w:r w:rsidR="0014684A" w:rsidRPr="001F1642">
        <w:rPr>
          <w:rFonts w:ascii="Sylfaen" w:hAnsi="Sylfaen" w:cs="Sylfaen"/>
          <w:b/>
          <w:sz w:val="24"/>
          <w:szCs w:val="24"/>
          <w:lang w:val="hy-AM"/>
        </w:rPr>
        <w:t xml:space="preserve">, </w:t>
      </w:r>
      <w:r w:rsidR="0014684A" w:rsidRPr="00773910">
        <w:rPr>
          <w:rFonts w:ascii="Sylfaen" w:hAnsi="Sylfaen" w:cs="Sylfaen"/>
          <w:b/>
          <w:sz w:val="24"/>
          <w:szCs w:val="24"/>
          <w:lang w:val="hy-AM"/>
        </w:rPr>
        <w:t>կիրառական</w:t>
      </w:r>
      <w:r w:rsidR="0014684A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14684A" w:rsidRPr="00773910">
        <w:rPr>
          <w:rFonts w:ascii="Sylfaen" w:hAnsi="Sylfaen" w:cs="Sylfaen"/>
          <w:b/>
          <w:sz w:val="24"/>
          <w:szCs w:val="24"/>
          <w:lang w:val="hy-AM"/>
        </w:rPr>
        <w:t>նշանակությունը</w:t>
      </w:r>
      <w:r w:rsidR="0014684A" w:rsidRPr="001F1642">
        <w:rPr>
          <w:rFonts w:ascii="Sylfaen" w:hAnsi="Sylfaen" w:cs="Sylfaen"/>
          <w:b/>
          <w:sz w:val="24"/>
          <w:szCs w:val="24"/>
          <w:lang w:val="hy-AM"/>
        </w:rPr>
        <w:t xml:space="preserve">, </w:t>
      </w:r>
      <w:r w:rsidR="0014684A" w:rsidRPr="00773910">
        <w:rPr>
          <w:rFonts w:ascii="Sylfaen" w:hAnsi="Sylfaen" w:cs="Sylfaen"/>
          <w:b/>
          <w:sz w:val="24"/>
          <w:szCs w:val="24"/>
          <w:lang w:val="hy-AM"/>
        </w:rPr>
        <w:t>արդյունքների</w:t>
      </w:r>
      <w:r w:rsidR="0014684A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937093" w:rsidRPr="00773910">
        <w:rPr>
          <w:rFonts w:ascii="Sylfaen" w:hAnsi="Sylfaen" w:cs="Sylfaen"/>
          <w:b/>
          <w:sz w:val="24"/>
          <w:szCs w:val="24"/>
          <w:lang w:val="hy-AM"/>
        </w:rPr>
        <w:t>ներդրմ</w:t>
      </w:r>
      <w:r w:rsidR="0014684A" w:rsidRPr="00773910">
        <w:rPr>
          <w:rFonts w:ascii="Sylfaen" w:hAnsi="Sylfaen" w:cs="Sylfaen"/>
          <w:b/>
          <w:sz w:val="24"/>
          <w:szCs w:val="24"/>
          <w:lang w:val="hy-AM"/>
        </w:rPr>
        <w:t>ան</w:t>
      </w:r>
      <w:r w:rsidR="0014684A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14684A" w:rsidRPr="00773910">
        <w:rPr>
          <w:rFonts w:ascii="Sylfaen" w:hAnsi="Sylfaen" w:cs="Sylfaen"/>
          <w:b/>
          <w:sz w:val="24"/>
          <w:szCs w:val="24"/>
          <w:lang w:val="hy-AM"/>
        </w:rPr>
        <w:t>հեռանկարը</w:t>
      </w:r>
      <w:r w:rsidR="008B6510" w:rsidRPr="001F1642">
        <w:rPr>
          <w:rFonts w:ascii="Sylfaen" w:hAnsi="Sylfaen" w:cs="Sylfaen"/>
          <w:b/>
          <w:sz w:val="24"/>
          <w:szCs w:val="24"/>
          <w:lang w:val="hy-AM"/>
        </w:rPr>
        <w:t>, աշխատակից</w:t>
      </w:r>
      <w:r w:rsidR="008B6510" w:rsidRPr="001F1642">
        <w:rPr>
          <w:rFonts w:ascii="Sylfaen" w:hAnsi="Sylfaen" w:cs="Sylfaen"/>
          <w:b/>
          <w:sz w:val="24"/>
          <w:szCs w:val="24"/>
          <w:lang w:val="hy-AM"/>
        </w:rPr>
        <w:softHyphen/>
        <w:t>ներից յուրաքանչյուր</w:t>
      </w:r>
      <w:r w:rsidR="008B6510" w:rsidRPr="00773910">
        <w:rPr>
          <w:rFonts w:ascii="Sylfaen" w:hAnsi="Sylfaen" w:cs="Sylfaen"/>
          <w:b/>
          <w:sz w:val="24"/>
          <w:szCs w:val="24"/>
          <w:lang w:val="hy-AM"/>
        </w:rPr>
        <w:t>ի</w:t>
      </w:r>
      <w:r w:rsidR="008B6510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8B6510" w:rsidRPr="00773910">
        <w:rPr>
          <w:rFonts w:ascii="Sylfaen" w:hAnsi="Sylfaen" w:cs="Sylfaen"/>
          <w:b/>
          <w:sz w:val="24"/>
          <w:szCs w:val="24"/>
          <w:lang w:val="hy-AM"/>
        </w:rPr>
        <w:t>դերակատարումը</w:t>
      </w:r>
      <w:r w:rsidR="008B6510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8B6510" w:rsidRPr="00773910">
        <w:rPr>
          <w:rFonts w:ascii="Sylfaen" w:hAnsi="Sylfaen" w:cs="Sylfaen"/>
          <w:b/>
          <w:sz w:val="24"/>
          <w:szCs w:val="24"/>
          <w:lang w:val="hy-AM"/>
        </w:rPr>
        <w:t>նախագծում</w:t>
      </w:r>
      <w:r w:rsidR="0014684A" w:rsidRPr="00773910">
        <w:rPr>
          <w:rFonts w:ascii="Sylfaen" w:hAnsi="Sylfaen" w:cs="Sylfaen"/>
          <w:b/>
          <w:sz w:val="24"/>
          <w:szCs w:val="24"/>
          <w:lang w:val="hy-AM"/>
        </w:rPr>
        <w:t>՝</w:t>
      </w:r>
      <w:r w:rsidR="008867C6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8B788C" w:rsidRPr="00773910">
        <w:rPr>
          <w:rFonts w:ascii="Sylfaen" w:hAnsi="Sylfaen" w:cs="Sylfaen"/>
          <w:b/>
          <w:sz w:val="24"/>
          <w:szCs w:val="24"/>
          <w:lang w:val="hy-AM"/>
        </w:rPr>
        <w:t>մինչև</w:t>
      </w:r>
      <w:r w:rsidR="008B788C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8B6510" w:rsidRPr="001F1642">
        <w:rPr>
          <w:rFonts w:ascii="Sylfaen" w:hAnsi="Sylfaen" w:cs="Sylfaen"/>
          <w:b/>
          <w:sz w:val="24"/>
          <w:szCs w:val="24"/>
          <w:lang w:val="hy-AM"/>
        </w:rPr>
        <w:t>5</w:t>
      </w:r>
      <w:r w:rsidR="00E6110F" w:rsidRPr="001F1642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E6110F" w:rsidRPr="00773910">
        <w:rPr>
          <w:rFonts w:ascii="Sylfaen" w:hAnsi="Sylfaen" w:cs="Sylfaen"/>
          <w:b/>
          <w:sz w:val="24"/>
          <w:szCs w:val="24"/>
          <w:lang w:val="hy-AM"/>
        </w:rPr>
        <w:t>էջ</w:t>
      </w:r>
      <w:r w:rsidR="00E845AE" w:rsidRPr="001F1642">
        <w:rPr>
          <w:rFonts w:ascii="Sylfaen" w:hAnsi="Sylfaen" w:cs="Sylfaen"/>
          <w:b/>
          <w:sz w:val="24"/>
          <w:szCs w:val="24"/>
          <w:lang w:val="hy-AM"/>
        </w:rPr>
        <w:t>)</w:t>
      </w:r>
    </w:p>
    <w:p w14:paraId="4E1B1B7E" w14:textId="77777777" w:rsidR="006D3037" w:rsidRPr="00773910" w:rsidRDefault="006D3037" w:rsidP="006D3037">
      <w:pPr>
        <w:spacing w:line="360" w:lineRule="auto"/>
        <w:ind w:left="720" w:right="-128"/>
        <w:jc w:val="both"/>
        <w:rPr>
          <w:rFonts w:ascii="Sylfaen" w:hAnsi="Sylfaen"/>
          <w:b/>
          <w:sz w:val="24"/>
          <w:szCs w:val="24"/>
          <w:lang w:val="hy-AM"/>
        </w:rPr>
      </w:pPr>
    </w:p>
    <w:p w14:paraId="00FA8D17" w14:textId="77777777" w:rsidR="008B788C" w:rsidRPr="004F48C2" w:rsidRDefault="008B788C" w:rsidP="00463B9C">
      <w:pPr>
        <w:overflowPunct/>
        <w:autoSpaceDE/>
        <w:autoSpaceDN/>
        <w:adjustRightInd/>
        <w:ind w:left="720" w:right="-128"/>
        <w:jc w:val="center"/>
        <w:textAlignment w:val="auto"/>
        <w:rPr>
          <w:rFonts w:ascii="Times New Roman" w:hAnsi="Times New Roman"/>
          <w:sz w:val="24"/>
          <w:szCs w:val="24"/>
          <w:lang w:val="hy-AM"/>
        </w:rPr>
      </w:pPr>
    </w:p>
    <w:p w14:paraId="27035671" w14:textId="77777777" w:rsidR="004C4789" w:rsidRPr="004F48C2" w:rsidRDefault="004C4789" w:rsidP="004437BB">
      <w:pPr>
        <w:overflowPunct/>
        <w:autoSpaceDE/>
        <w:autoSpaceDN/>
        <w:adjustRightInd/>
        <w:ind w:left="284" w:right="-128" w:firstLine="436"/>
        <w:jc w:val="center"/>
        <w:textAlignment w:val="auto"/>
        <w:rPr>
          <w:rFonts w:ascii="Times New Roman" w:hAnsi="Times New Roman"/>
          <w:sz w:val="24"/>
          <w:szCs w:val="24"/>
          <w:lang w:val="hy-AM"/>
        </w:rPr>
      </w:pPr>
      <w:r w:rsidRPr="004F48C2">
        <w:rPr>
          <w:rFonts w:ascii="Sylfaen" w:hAnsi="Sylfaen" w:cs="Sylfaen"/>
          <w:sz w:val="24"/>
          <w:szCs w:val="24"/>
          <w:lang w:val="hy-AM"/>
        </w:rPr>
        <w:t>Թեմայի</w:t>
      </w:r>
      <w:r w:rsidRPr="004F48C2">
        <w:rPr>
          <w:rFonts w:ascii="Times New Roman" w:hAnsi="Times New Roman"/>
          <w:sz w:val="24"/>
          <w:szCs w:val="24"/>
          <w:lang w:val="hy-AM"/>
        </w:rPr>
        <w:t xml:space="preserve"> </w:t>
      </w:r>
      <w:r w:rsidRPr="004F48C2">
        <w:rPr>
          <w:rFonts w:ascii="Sylfaen" w:hAnsi="Sylfaen" w:cs="Sylfaen"/>
          <w:sz w:val="24"/>
          <w:szCs w:val="24"/>
          <w:lang w:val="hy-AM"/>
        </w:rPr>
        <w:t>ղեկավար</w:t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softHyphen/>
      </w:r>
      <w:r w:rsidRPr="004F48C2">
        <w:rPr>
          <w:rFonts w:ascii="Times New Roman" w:hAnsi="Times New Roman"/>
          <w:sz w:val="24"/>
          <w:szCs w:val="24"/>
          <w:lang w:val="hy-AM"/>
        </w:rPr>
        <w:softHyphen/>
      </w:r>
      <w:r w:rsidRPr="004F48C2">
        <w:rPr>
          <w:rFonts w:ascii="Times New Roman" w:hAnsi="Times New Roman"/>
          <w:sz w:val="24"/>
          <w:szCs w:val="24"/>
          <w:lang w:val="hy-AM"/>
        </w:rPr>
        <w:softHyphen/>
      </w:r>
      <w:r w:rsidR="00756CF3" w:rsidRPr="004F48C2">
        <w:rPr>
          <w:rFonts w:ascii="Times New Roman" w:hAnsi="Times New Roman"/>
          <w:sz w:val="24"/>
          <w:szCs w:val="24"/>
          <w:lang w:val="hy-AM"/>
        </w:rPr>
        <w:tab/>
      </w:r>
      <w:r w:rsidR="00756CF3" w:rsidRPr="004F48C2">
        <w:rPr>
          <w:rFonts w:ascii="Times New Roman" w:hAnsi="Times New Roman"/>
          <w:sz w:val="24"/>
          <w:szCs w:val="24"/>
          <w:lang w:val="hy-AM"/>
        </w:rPr>
        <w:tab/>
      </w:r>
      <w:r w:rsidR="00773910" w:rsidRPr="00773910">
        <w:rPr>
          <w:rFonts w:ascii="Times New Roman" w:hAnsi="Times New Roman"/>
          <w:sz w:val="24"/>
          <w:szCs w:val="24"/>
          <w:lang w:val="hy-AM"/>
        </w:rPr>
        <w:t xml:space="preserve"> </w:t>
      </w:r>
      <w:r w:rsidRPr="004F48C2">
        <w:rPr>
          <w:rFonts w:ascii="Times New Roman" w:hAnsi="Times New Roman"/>
          <w:sz w:val="24"/>
          <w:szCs w:val="24"/>
          <w:lang w:val="hy-AM"/>
        </w:rPr>
        <w:t>_______________________</w:t>
      </w:r>
    </w:p>
    <w:p w14:paraId="4617F189" w14:textId="77777777" w:rsidR="00756CF3" w:rsidRPr="007C274C" w:rsidRDefault="004C4789" w:rsidP="00756CF3">
      <w:pPr>
        <w:overflowPunct/>
        <w:autoSpaceDE/>
        <w:autoSpaceDN/>
        <w:adjustRightInd/>
        <w:ind w:left="284" w:right="-128"/>
        <w:jc w:val="center"/>
        <w:textAlignment w:val="auto"/>
        <w:rPr>
          <w:rFonts w:ascii="Times New Roman" w:hAnsi="Times New Roman"/>
          <w:sz w:val="18"/>
          <w:szCs w:val="18"/>
          <w:lang w:val="hy-AM"/>
        </w:rPr>
      </w:pP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Pr="004F48C2">
        <w:rPr>
          <w:rFonts w:ascii="Times New Roman" w:hAnsi="Times New Roman"/>
          <w:sz w:val="24"/>
          <w:szCs w:val="24"/>
          <w:lang w:val="hy-AM"/>
        </w:rPr>
        <w:tab/>
      </w:r>
      <w:r w:rsidR="006D3037" w:rsidRPr="007C274C">
        <w:rPr>
          <w:rFonts w:ascii="Times New Roman" w:hAnsi="Times New Roman"/>
          <w:sz w:val="18"/>
          <w:szCs w:val="18"/>
          <w:lang w:val="hy-AM"/>
        </w:rPr>
        <w:t xml:space="preserve">       </w:t>
      </w:r>
      <w:r w:rsidR="00756CF3" w:rsidRPr="007C274C">
        <w:rPr>
          <w:rFonts w:ascii="Times New Roman" w:hAnsi="Times New Roman"/>
          <w:sz w:val="18"/>
          <w:szCs w:val="18"/>
          <w:lang w:val="hy-AM"/>
        </w:rPr>
        <w:t xml:space="preserve">                 </w:t>
      </w:r>
      <w:r w:rsidR="00773910" w:rsidRPr="007C274C">
        <w:rPr>
          <w:rFonts w:ascii="Times New Roman" w:hAnsi="Times New Roman"/>
          <w:sz w:val="18"/>
          <w:szCs w:val="18"/>
          <w:lang w:val="hy-AM"/>
        </w:rPr>
        <w:t xml:space="preserve">      </w:t>
      </w:r>
      <w:r w:rsidR="00756CF3" w:rsidRPr="007C274C">
        <w:rPr>
          <w:rFonts w:ascii="Times New Roman" w:hAnsi="Times New Roman"/>
          <w:sz w:val="18"/>
          <w:szCs w:val="18"/>
          <w:lang w:val="hy-AM"/>
        </w:rPr>
        <w:t xml:space="preserve"> </w:t>
      </w:r>
      <w:r w:rsidR="007C274C" w:rsidRPr="00FC2367">
        <w:rPr>
          <w:rFonts w:ascii="Times New Roman" w:hAnsi="Times New Roman"/>
          <w:sz w:val="18"/>
          <w:szCs w:val="18"/>
          <w:lang w:val="hy-AM"/>
        </w:rPr>
        <w:t xml:space="preserve">                 </w:t>
      </w:r>
      <w:r w:rsidRPr="007C274C">
        <w:rPr>
          <w:rFonts w:ascii="Times New Roman" w:hAnsi="Times New Roman"/>
          <w:sz w:val="18"/>
          <w:szCs w:val="18"/>
          <w:lang w:val="hy-AM"/>
        </w:rPr>
        <w:t>(</w:t>
      </w:r>
      <w:r w:rsidRPr="007C274C">
        <w:rPr>
          <w:rFonts w:ascii="Sylfaen" w:hAnsi="Sylfaen" w:cs="Sylfaen"/>
          <w:sz w:val="18"/>
          <w:szCs w:val="18"/>
          <w:lang w:val="hy-AM"/>
        </w:rPr>
        <w:t>ստորագրություն</w:t>
      </w:r>
      <w:r w:rsidRPr="007C274C">
        <w:rPr>
          <w:rFonts w:ascii="Times New Roman" w:hAnsi="Times New Roman"/>
          <w:sz w:val="18"/>
          <w:szCs w:val="18"/>
          <w:lang w:val="hy-AM"/>
        </w:rPr>
        <w:t>)</w:t>
      </w:r>
    </w:p>
    <w:p w14:paraId="1F99FADD" w14:textId="77777777" w:rsidR="00756CF3" w:rsidRPr="004F48C2" w:rsidRDefault="00756CF3" w:rsidP="00756CF3">
      <w:pPr>
        <w:overflowPunct/>
        <w:autoSpaceDE/>
        <w:autoSpaceDN/>
        <w:adjustRightInd/>
        <w:ind w:left="284" w:right="-128"/>
        <w:jc w:val="center"/>
        <w:textAlignment w:val="auto"/>
        <w:rPr>
          <w:rFonts w:ascii="Times New Roman" w:hAnsi="Times New Roman"/>
          <w:sz w:val="24"/>
          <w:szCs w:val="24"/>
          <w:lang w:val="hy-AM"/>
        </w:rPr>
      </w:pPr>
    </w:p>
    <w:p w14:paraId="7139A33C" w14:textId="77777777" w:rsidR="00756CF3" w:rsidRPr="004F48C2" w:rsidRDefault="00756CF3" w:rsidP="00756CF3">
      <w:pPr>
        <w:overflowPunct/>
        <w:autoSpaceDE/>
        <w:autoSpaceDN/>
        <w:adjustRightInd/>
        <w:ind w:left="284" w:right="-128"/>
        <w:jc w:val="center"/>
        <w:textAlignment w:val="auto"/>
        <w:rPr>
          <w:rFonts w:ascii="Times New Roman" w:hAnsi="Times New Roman"/>
          <w:sz w:val="24"/>
          <w:szCs w:val="24"/>
          <w:lang w:val="hy-AM"/>
        </w:rPr>
      </w:pPr>
    </w:p>
    <w:sectPr w:rsidR="00756CF3" w:rsidRPr="004F48C2" w:rsidSect="00852F4C">
      <w:footerReference w:type="even" r:id="rId8"/>
      <w:footerReference w:type="default" r:id="rId9"/>
      <w:footnotePr>
        <w:numFmt w:val="chicago"/>
      </w:footnotePr>
      <w:pgSz w:w="11907" w:h="16840" w:code="9"/>
      <w:pgMar w:top="850" w:right="1224" w:bottom="706" w:left="60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3490" w14:textId="77777777" w:rsidR="00133BB9" w:rsidRDefault="00133BB9">
      <w:r>
        <w:separator/>
      </w:r>
    </w:p>
  </w:endnote>
  <w:endnote w:type="continuationSeparator" w:id="0">
    <w:p w14:paraId="75481AD2" w14:textId="77777777" w:rsidR="00133BB9" w:rsidRDefault="0013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imesET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GrqiNor">
    <w:charset w:val="00"/>
    <w:family w:val="roman"/>
    <w:pitch w:val="variable"/>
    <w:sig w:usb0="00000003" w:usb1="00000000" w:usb2="00000000" w:usb3="00000000" w:csb0="00000001" w:csb1="00000000"/>
  </w:font>
  <w:font w:name="ArTarumianBakhum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72D1" w14:textId="77777777" w:rsidR="008B6510" w:rsidRDefault="008B6510" w:rsidP="00EC03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BB2B0" w14:textId="77777777" w:rsidR="008B6510" w:rsidRDefault="008B65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818F" w14:textId="77777777" w:rsidR="008B6510" w:rsidRDefault="008B6510" w:rsidP="00EC03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6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1536B2" w14:textId="77777777" w:rsidR="008B6510" w:rsidRDefault="008B65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B7CE" w14:textId="77777777" w:rsidR="00133BB9" w:rsidRDefault="00133BB9">
      <w:r>
        <w:separator/>
      </w:r>
    </w:p>
  </w:footnote>
  <w:footnote w:type="continuationSeparator" w:id="0">
    <w:p w14:paraId="3186266D" w14:textId="77777777" w:rsidR="00133BB9" w:rsidRDefault="0013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8C"/>
    <w:multiLevelType w:val="hybridMultilevel"/>
    <w:tmpl w:val="CABE91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8C072A"/>
    <w:multiLevelType w:val="hybridMultilevel"/>
    <w:tmpl w:val="2FECB950"/>
    <w:lvl w:ilvl="0" w:tplc="7A269FD8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D4865"/>
    <w:multiLevelType w:val="hybridMultilevel"/>
    <w:tmpl w:val="C0587250"/>
    <w:lvl w:ilvl="0" w:tplc="6EC61BE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23B168C5"/>
    <w:multiLevelType w:val="hybridMultilevel"/>
    <w:tmpl w:val="E466A77C"/>
    <w:lvl w:ilvl="0" w:tplc="6BA28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1B780C"/>
    <w:multiLevelType w:val="hybridMultilevel"/>
    <w:tmpl w:val="666A5E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5F030D"/>
    <w:multiLevelType w:val="hybridMultilevel"/>
    <w:tmpl w:val="5DAC1F34"/>
    <w:lvl w:ilvl="0" w:tplc="6CAEC316">
      <w:start w:val="1"/>
      <w:numFmt w:val="decimal"/>
      <w:lvlText w:val="%1."/>
      <w:lvlJc w:val="left"/>
      <w:pPr>
        <w:ind w:left="372" w:hanging="360"/>
      </w:pPr>
      <w:rPr>
        <w:rFonts w:hint="default"/>
        <w:i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3C0832C2"/>
    <w:multiLevelType w:val="hybridMultilevel"/>
    <w:tmpl w:val="02CEDCD8"/>
    <w:lvl w:ilvl="0" w:tplc="5F34A9EA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431243C1"/>
    <w:multiLevelType w:val="hybridMultilevel"/>
    <w:tmpl w:val="FC7C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D151F0"/>
    <w:multiLevelType w:val="hybridMultilevel"/>
    <w:tmpl w:val="50BA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6B55F98"/>
    <w:multiLevelType w:val="hybridMultilevel"/>
    <w:tmpl w:val="4ED4AD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242118"/>
    <w:multiLevelType w:val="hybridMultilevel"/>
    <w:tmpl w:val="9DDCA550"/>
    <w:lvl w:ilvl="0" w:tplc="AA540680">
      <w:start w:val="5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22CE7"/>
    <w:multiLevelType w:val="hybridMultilevel"/>
    <w:tmpl w:val="8834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12A0B"/>
    <w:multiLevelType w:val="hybridMultilevel"/>
    <w:tmpl w:val="76620E58"/>
    <w:lvl w:ilvl="0" w:tplc="0419000F">
      <w:start w:val="1"/>
      <w:numFmt w:val="decimal"/>
      <w:lvlText w:val="%1."/>
      <w:lvlJc w:val="left"/>
      <w:pPr>
        <w:tabs>
          <w:tab w:val="num" w:pos="135"/>
        </w:tabs>
        <w:ind w:left="135" w:hanging="360"/>
      </w:pPr>
    </w:lvl>
    <w:lvl w:ilvl="1" w:tplc="0419000B">
      <w:start w:val="1"/>
      <w:numFmt w:val="bullet"/>
      <w:lvlText w:val=""/>
      <w:lvlJc w:val="left"/>
      <w:pPr>
        <w:tabs>
          <w:tab w:val="num" w:pos="855"/>
        </w:tabs>
        <w:ind w:left="85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15"/>
        </w:tabs>
        <w:ind w:left="30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75"/>
        </w:tabs>
        <w:ind w:left="51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95"/>
        </w:tabs>
        <w:ind w:left="5895" w:hanging="180"/>
      </w:pPr>
    </w:lvl>
  </w:abstractNum>
  <w:abstractNum w:abstractNumId="13" w15:restartNumberingAfterBreak="0">
    <w:nsid w:val="53941340"/>
    <w:multiLevelType w:val="multilevel"/>
    <w:tmpl w:val="E7AA1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2C5B29"/>
    <w:multiLevelType w:val="hybridMultilevel"/>
    <w:tmpl w:val="7E366A2C"/>
    <w:lvl w:ilvl="0" w:tplc="92B481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D056235"/>
    <w:multiLevelType w:val="hybridMultilevel"/>
    <w:tmpl w:val="A25641FC"/>
    <w:lvl w:ilvl="0" w:tplc="6BA28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277CEB"/>
    <w:multiLevelType w:val="hybridMultilevel"/>
    <w:tmpl w:val="3B92C390"/>
    <w:lvl w:ilvl="0" w:tplc="1EF4C8A0">
      <w:start w:val="1"/>
      <w:numFmt w:val="decimal"/>
      <w:lvlText w:val="%1."/>
      <w:lvlJc w:val="left"/>
      <w:pPr>
        <w:ind w:left="37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7A043208"/>
    <w:multiLevelType w:val="hybridMultilevel"/>
    <w:tmpl w:val="2112F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17"/>
  </w:num>
  <w:num w:numId="12">
    <w:abstractNumId w:val="10"/>
  </w:num>
  <w:num w:numId="1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5"/>
  </w:num>
  <w:num w:numId="17">
    <w:abstractNumId w:val="9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0E"/>
    <w:rsid w:val="00006657"/>
    <w:rsid w:val="00006A40"/>
    <w:rsid w:val="00010A05"/>
    <w:rsid w:val="00022374"/>
    <w:rsid w:val="00024093"/>
    <w:rsid w:val="000276B2"/>
    <w:rsid w:val="00033ABB"/>
    <w:rsid w:val="00046D60"/>
    <w:rsid w:val="000505B0"/>
    <w:rsid w:val="000505D8"/>
    <w:rsid w:val="000537BB"/>
    <w:rsid w:val="000601FB"/>
    <w:rsid w:val="00060A5C"/>
    <w:rsid w:val="00067594"/>
    <w:rsid w:val="000718AF"/>
    <w:rsid w:val="00076F8F"/>
    <w:rsid w:val="0008274C"/>
    <w:rsid w:val="000908FD"/>
    <w:rsid w:val="000A5C82"/>
    <w:rsid w:val="000B5810"/>
    <w:rsid w:val="000C2A0C"/>
    <w:rsid w:val="000D08D7"/>
    <w:rsid w:val="000D5C45"/>
    <w:rsid w:val="000D6026"/>
    <w:rsid w:val="000D625C"/>
    <w:rsid w:val="000E0F08"/>
    <w:rsid w:val="000E76F2"/>
    <w:rsid w:val="000F175C"/>
    <w:rsid w:val="0010461D"/>
    <w:rsid w:val="0010575F"/>
    <w:rsid w:val="001064CF"/>
    <w:rsid w:val="0012318E"/>
    <w:rsid w:val="0012371E"/>
    <w:rsid w:val="00133BB9"/>
    <w:rsid w:val="0014684A"/>
    <w:rsid w:val="00147B8E"/>
    <w:rsid w:val="00161C02"/>
    <w:rsid w:val="001636D0"/>
    <w:rsid w:val="001706DA"/>
    <w:rsid w:val="00191213"/>
    <w:rsid w:val="0019196E"/>
    <w:rsid w:val="0019217D"/>
    <w:rsid w:val="001B2958"/>
    <w:rsid w:val="001B2BFC"/>
    <w:rsid w:val="001B7D82"/>
    <w:rsid w:val="001C3AE9"/>
    <w:rsid w:val="001C3B87"/>
    <w:rsid w:val="001D762E"/>
    <w:rsid w:val="001E246D"/>
    <w:rsid w:val="001E6D66"/>
    <w:rsid w:val="001E77F1"/>
    <w:rsid w:val="001F1642"/>
    <w:rsid w:val="001F266B"/>
    <w:rsid w:val="00201AB9"/>
    <w:rsid w:val="00203435"/>
    <w:rsid w:val="00215CAD"/>
    <w:rsid w:val="0022205E"/>
    <w:rsid w:val="00226EA1"/>
    <w:rsid w:val="00241C5F"/>
    <w:rsid w:val="00261F17"/>
    <w:rsid w:val="0026446A"/>
    <w:rsid w:val="00283A56"/>
    <w:rsid w:val="00285C6E"/>
    <w:rsid w:val="0028624D"/>
    <w:rsid w:val="00292287"/>
    <w:rsid w:val="002A0E2E"/>
    <w:rsid w:val="002C0E96"/>
    <w:rsid w:val="002C27FA"/>
    <w:rsid w:val="002C4EE2"/>
    <w:rsid w:val="002D48BA"/>
    <w:rsid w:val="002D7A6B"/>
    <w:rsid w:val="002E5050"/>
    <w:rsid w:val="002F1EA6"/>
    <w:rsid w:val="003014D1"/>
    <w:rsid w:val="00302A07"/>
    <w:rsid w:val="003034D1"/>
    <w:rsid w:val="00315C5C"/>
    <w:rsid w:val="003219AC"/>
    <w:rsid w:val="003225A3"/>
    <w:rsid w:val="00324C2A"/>
    <w:rsid w:val="0032502C"/>
    <w:rsid w:val="00325A14"/>
    <w:rsid w:val="003314E0"/>
    <w:rsid w:val="00346336"/>
    <w:rsid w:val="003544D9"/>
    <w:rsid w:val="00371C6C"/>
    <w:rsid w:val="003733A0"/>
    <w:rsid w:val="00380BBF"/>
    <w:rsid w:val="003859BC"/>
    <w:rsid w:val="003A647E"/>
    <w:rsid w:val="003A6D54"/>
    <w:rsid w:val="003C0B3D"/>
    <w:rsid w:val="003C6253"/>
    <w:rsid w:val="003D2A49"/>
    <w:rsid w:val="003D32EA"/>
    <w:rsid w:val="003E4E88"/>
    <w:rsid w:val="003E5224"/>
    <w:rsid w:val="003F17AB"/>
    <w:rsid w:val="003F473B"/>
    <w:rsid w:val="00400F55"/>
    <w:rsid w:val="00407E5D"/>
    <w:rsid w:val="0041502B"/>
    <w:rsid w:val="004267D1"/>
    <w:rsid w:val="00427A30"/>
    <w:rsid w:val="00432562"/>
    <w:rsid w:val="004437BB"/>
    <w:rsid w:val="0044526D"/>
    <w:rsid w:val="00445681"/>
    <w:rsid w:val="00447423"/>
    <w:rsid w:val="004475B0"/>
    <w:rsid w:val="0045584C"/>
    <w:rsid w:val="004629B2"/>
    <w:rsid w:val="00463B9C"/>
    <w:rsid w:val="00467AEF"/>
    <w:rsid w:val="00474E48"/>
    <w:rsid w:val="00484CB8"/>
    <w:rsid w:val="004B1D3E"/>
    <w:rsid w:val="004B1D84"/>
    <w:rsid w:val="004C4789"/>
    <w:rsid w:val="004E5863"/>
    <w:rsid w:val="004F12FC"/>
    <w:rsid w:val="004F258D"/>
    <w:rsid w:val="004F39BE"/>
    <w:rsid w:val="004F3FEA"/>
    <w:rsid w:val="004F48C2"/>
    <w:rsid w:val="004F7B0C"/>
    <w:rsid w:val="0051540D"/>
    <w:rsid w:val="00521DB4"/>
    <w:rsid w:val="0052440F"/>
    <w:rsid w:val="00543449"/>
    <w:rsid w:val="00547D72"/>
    <w:rsid w:val="00551F43"/>
    <w:rsid w:val="005651F8"/>
    <w:rsid w:val="00575652"/>
    <w:rsid w:val="00577E64"/>
    <w:rsid w:val="00581E6F"/>
    <w:rsid w:val="005869F0"/>
    <w:rsid w:val="00594BA4"/>
    <w:rsid w:val="00596515"/>
    <w:rsid w:val="005B714A"/>
    <w:rsid w:val="005C0C89"/>
    <w:rsid w:val="00603537"/>
    <w:rsid w:val="00605F58"/>
    <w:rsid w:val="00606A56"/>
    <w:rsid w:val="00611763"/>
    <w:rsid w:val="0062339B"/>
    <w:rsid w:val="0063413B"/>
    <w:rsid w:val="00641123"/>
    <w:rsid w:val="0065071B"/>
    <w:rsid w:val="0067232E"/>
    <w:rsid w:val="00673F53"/>
    <w:rsid w:val="006903DA"/>
    <w:rsid w:val="006A2224"/>
    <w:rsid w:val="006A548B"/>
    <w:rsid w:val="006B5803"/>
    <w:rsid w:val="006C1E1C"/>
    <w:rsid w:val="006C25E2"/>
    <w:rsid w:val="006D3037"/>
    <w:rsid w:val="006E76C8"/>
    <w:rsid w:val="0071054B"/>
    <w:rsid w:val="00756CF3"/>
    <w:rsid w:val="00765012"/>
    <w:rsid w:val="00773910"/>
    <w:rsid w:val="0077394C"/>
    <w:rsid w:val="00776100"/>
    <w:rsid w:val="007A2B47"/>
    <w:rsid w:val="007B6C43"/>
    <w:rsid w:val="007B7F77"/>
    <w:rsid w:val="007C274C"/>
    <w:rsid w:val="007D2B2C"/>
    <w:rsid w:val="007D67C1"/>
    <w:rsid w:val="007E1698"/>
    <w:rsid w:val="007E51E8"/>
    <w:rsid w:val="00803B43"/>
    <w:rsid w:val="00813B59"/>
    <w:rsid w:val="00817364"/>
    <w:rsid w:val="00824989"/>
    <w:rsid w:val="00825FA3"/>
    <w:rsid w:val="00844390"/>
    <w:rsid w:val="00852B43"/>
    <w:rsid w:val="00852F4C"/>
    <w:rsid w:val="00861947"/>
    <w:rsid w:val="00885A9E"/>
    <w:rsid w:val="008867C6"/>
    <w:rsid w:val="00897929"/>
    <w:rsid w:val="008A10C3"/>
    <w:rsid w:val="008B0E8D"/>
    <w:rsid w:val="008B6510"/>
    <w:rsid w:val="008B6F74"/>
    <w:rsid w:val="008B788C"/>
    <w:rsid w:val="008D7C27"/>
    <w:rsid w:val="008E3C2E"/>
    <w:rsid w:val="008E3EC2"/>
    <w:rsid w:val="008F0959"/>
    <w:rsid w:val="00902769"/>
    <w:rsid w:val="00907D5C"/>
    <w:rsid w:val="009116B7"/>
    <w:rsid w:val="00915D43"/>
    <w:rsid w:val="009221B8"/>
    <w:rsid w:val="009278B0"/>
    <w:rsid w:val="0093468C"/>
    <w:rsid w:val="00937093"/>
    <w:rsid w:val="00942032"/>
    <w:rsid w:val="00942FB4"/>
    <w:rsid w:val="00946CFA"/>
    <w:rsid w:val="00962F59"/>
    <w:rsid w:val="009652CE"/>
    <w:rsid w:val="0096594C"/>
    <w:rsid w:val="00965DE6"/>
    <w:rsid w:val="00975F8B"/>
    <w:rsid w:val="009922FE"/>
    <w:rsid w:val="009951B5"/>
    <w:rsid w:val="009955C5"/>
    <w:rsid w:val="009C04FD"/>
    <w:rsid w:val="009C110F"/>
    <w:rsid w:val="009C5159"/>
    <w:rsid w:val="009D0D4E"/>
    <w:rsid w:val="009D1140"/>
    <w:rsid w:val="009D7F5D"/>
    <w:rsid w:val="009E2689"/>
    <w:rsid w:val="009F1C04"/>
    <w:rsid w:val="009F5C78"/>
    <w:rsid w:val="009F668D"/>
    <w:rsid w:val="009F7CB7"/>
    <w:rsid w:val="00A029B3"/>
    <w:rsid w:val="00A14CD2"/>
    <w:rsid w:val="00A16A5B"/>
    <w:rsid w:val="00A236BA"/>
    <w:rsid w:val="00A34FBF"/>
    <w:rsid w:val="00A46363"/>
    <w:rsid w:val="00A4673F"/>
    <w:rsid w:val="00A53CA3"/>
    <w:rsid w:val="00A57190"/>
    <w:rsid w:val="00A61716"/>
    <w:rsid w:val="00A62AD3"/>
    <w:rsid w:val="00AB1ADA"/>
    <w:rsid w:val="00AB3DB3"/>
    <w:rsid w:val="00AB4486"/>
    <w:rsid w:val="00AC1F81"/>
    <w:rsid w:val="00AD0C38"/>
    <w:rsid w:val="00AD4D7A"/>
    <w:rsid w:val="00AE1846"/>
    <w:rsid w:val="00AE40F1"/>
    <w:rsid w:val="00B0352F"/>
    <w:rsid w:val="00B11A91"/>
    <w:rsid w:val="00B17FB7"/>
    <w:rsid w:val="00B20C59"/>
    <w:rsid w:val="00B41CA6"/>
    <w:rsid w:val="00B46E5E"/>
    <w:rsid w:val="00B56621"/>
    <w:rsid w:val="00B62133"/>
    <w:rsid w:val="00B651ED"/>
    <w:rsid w:val="00B672EE"/>
    <w:rsid w:val="00B726AB"/>
    <w:rsid w:val="00B72983"/>
    <w:rsid w:val="00B74173"/>
    <w:rsid w:val="00B74ED6"/>
    <w:rsid w:val="00B8128B"/>
    <w:rsid w:val="00B837A9"/>
    <w:rsid w:val="00B86293"/>
    <w:rsid w:val="00B87E25"/>
    <w:rsid w:val="00B9060C"/>
    <w:rsid w:val="00B91F5B"/>
    <w:rsid w:val="00B94158"/>
    <w:rsid w:val="00BA199F"/>
    <w:rsid w:val="00BB0194"/>
    <w:rsid w:val="00BB4463"/>
    <w:rsid w:val="00BC2CBB"/>
    <w:rsid w:val="00BC5DB0"/>
    <w:rsid w:val="00BD47B8"/>
    <w:rsid w:val="00BF0BF8"/>
    <w:rsid w:val="00C32B75"/>
    <w:rsid w:val="00C41BD3"/>
    <w:rsid w:val="00C46D6D"/>
    <w:rsid w:val="00C5450F"/>
    <w:rsid w:val="00C570C7"/>
    <w:rsid w:val="00C64436"/>
    <w:rsid w:val="00C67869"/>
    <w:rsid w:val="00C709F0"/>
    <w:rsid w:val="00C75C3D"/>
    <w:rsid w:val="00C83CFF"/>
    <w:rsid w:val="00C91492"/>
    <w:rsid w:val="00C96274"/>
    <w:rsid w:val="00CA1E87"/>
    <w:rsid w:val="00CB2325"/>
    <w:rsid w:val="00CB6542"/>
    <w:rsid w:val="00CD1AC9"/>
    <w:rsid w:val="00CD531B"/>
    <w:rsid w:val="00CE427A"/>
    <w:rsid w:val="00D050D0"/>
    <w:rsid w:val="00D07564"/>
    <w:rsid w:val="00D10DDF"/>
    <w:rsid w:val="00D203D7"/>
    <w:rsid w:val="00D25EA5"/>
    <w:rsid w:val="00D54826"/>
    <w:rsid w:val="00D607B3"/>
    <w:rsid w:val="00D61BEC"/>
    <w:rsid w:val="00D66142"/>
    <w:rsid w:val="00D70021"/>
    <w:rsid w:val="00D72DB0"/>
    <w:rsid w:val="00D76589"/>
    <w:rsid w:val="00D92183"/>
    <w:rsid w:val="00DA4C0E"/>
    <w:rsid w:val="00DA5B2D"/>
    <w:rsid w:val="00DA6B3C"/>
    <w:rsid w:val="00DB134E"/>
    <w:rsid w:val="00DD74AA"/>
    <w:rsid w:val="00DE0D25"/>
    <w:rsid w:val="00DF69EB"/>
    <w:rsid w:val="00E04C27"/>
    <w:rsid w:val="00E12BA7"/>
    <w:rsid w:val="00E13244"/>
    <w:rsid w:val="00E15CC0"/>
    <w:rsid w:val="00E31CF1"/>
    <w:rsid w:val="00E42C52"/>
    <w:rsid w:val="00E6110F"/>
    <w:rsid w:val="00E70EA0"/>
    <w:rsid w:val="00E738AF"/>
    <w:rsid w:val="00E845AE"/>
    <w:rsid w:val="00E9020C"/>
    <w:rsid w:val="00EA4B43"/>
    <w:rsid w:val="00EC0361"/>
    <w:rsid w:val="00EC18A1"/>
    <w:rsid w:val="00EE58C6"/>
    <w:rsid w:val="00F02198"/>
    <w:rsid w:val="00F036A3"/>
    <w:rsid w:val="00F13A67"/>
    <w:rsid w:val="00F20A34"/>
    <w:rsid w:val="00F23314"/>
    <w:rsid w:val="00F248E1"/>
    <w:rsid w:val="00F26084"/>
    <w:rsid w:val="00F31049"/>
    <w:rsid w:val="00F334E1"/>
    <w:rsid w:val="00F44E17"/>
    <w:rsid w:val="00F507FB"/>
    <w:rsid w:val="00F53D53"/>
    <w:rsid w:val="00F82A92"/>
    <w:rsid w:val="00F86C1D"/>
    <w:rsid w:val="00F94E00"/>
    <w:rsid w:val="00FA170D"/>
    <w:rsid w:val="00FA2D44"/>
    <w:rsid w:val="00FA7098"/>
    <w:rsid w:val="00FB4DA9"/>
    <w:rsid w:val="00FC2367"/>
    <w:rsid w:val="00FC4D76"/>
    <w:rsid w:val="00FC7B42"/>
    <w:rsid w:val="00FD5E46"/>
    <w:rsid w:val="00FE0A67"/>
    <w:rsid w:val="00FE750F"/>
    <w:rsid w:val="00FF04A6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4F35"/>
  <w15:docId w15:val="{E0996AE0-21B4-4240-BFC3-501D2D61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133"/>
    <w:pPr>
      <w:overflowPunct w:val="0"/>
      <w:autoSpaceDE w:val="0"/>
      <w:autoSpaceDN w:val="0"/>
      <w:adjustRightInd w:val="0"/>
      <w:textAlignment w:val="baseline"/>
    </w:pPr>
    <w:rPr>
      <w:rFonts w:ascii="Russian TimesET" w:hAnsi="Russian TimesET"/>
      <w:lang w:eastAsia="ru-RU"/>
    </w:rPr>
  </w:style>
  <w:style w:type="paragraph" w:styleId="Heading9">
    <w:name w:val="heading 9"/>
    <w:basedOn w:val="Normal"/>
    <w:next w:val="Normal"/>
    <w:qFormat/>
    <w:rsid w:val="00B62133"/>
    <w:pPr>
      <w:keepNext/>
      <w:overflowPunct/>
      <w:autoSpaceDE/>
      <w:autoSpaceDN/>
      <w:adjustRightInd/>
      <w:jc w:val="center"/>
      <w:textAlignment w:val="auto"/>
      <w:outlineLvl w:val="8"/>
    </w:pPr>
    <w:rPr>
      <w:rFonts w:ascii="Arial LatArm" w:hAnsi="Arial LatArm"/>
      <w:b/>
      <w:bCs/>
      <w:sz w:val="16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8274C"/>
    <w:pPr>
      <w:overflowPunct/>
      <w:autoSpaceDE/>
      <w:autoSpaceDN/>
      <w:adjustRightInd/>
      <w:jc w:val="center"/>
      <w:textAlignment w:val="auto"/>
    </w:pPr>
    <w:rPr>
      <w:rFonts w:ascii="ArTarumianGrqiNor" w:hAnsi="ArTarumianGrqiNor"/>
      <w:lang w:val="af-ZA" w:eastAsia="en-US"/>
    </w:rPr>
  </w:style>
  <w:style w:type="paragraph" w:styleId="Footer">
    <w:name w:val="footer"/>
    <w:basedOn w:val="Normal"/>
    <w:rsid w:val="00B6213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62133"/>
  </w:style>
  <w:style w:type="paragraph" w:styleId="BodyText2">
    <w:name w:val="Body Text 2"/>
    <w:basedOn w:val="Normal"/>
    <w:rsid w:val="0008274C"/>
    <w:pPr>
      <w:overflowPunct/>
      <w:autoSpaceDE/>
      <w:autoSpaceDN/>
      <w:adjustRightInd/>
      <w:textAlignment w:val="auto"/>
    </w:pPr>
    <w:rPr>
      <w:rFonts w:ascii="ArTarumianBakhum" w:hAnsi="ArTarumianBakhum"/>
      <w:sz w:val="24"/>
      <w:lang w:val="en-AU" w:eastAsia="en-US"/>
    </w:rPr>
  </w:style>
  <w:style w:type="character" w:styleId="Hyperlink">
    <w:name w:val="Hyperlink"/>
    <w:basedOn w:val="DefaultParagraphFont"/>
    <w:rsid w:val="000827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26EA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lang w:val="en-AU" w:eastAsia="en-US"/>
    </w:rPr>
  </w:style>
  <w:style w:type="paragraph" w:styleId="FootnoteText">
    <w:name w:val="footnote text"/>
    <w:basedOn w:val="Normal"/>
    <w:link w:val="FootnoteTextChar"/>
    <w:rsid w:val="000D5C45"/>
  </w:style>
  <w:style w:type="character" w:customStyle="1" w:styleId="FootnoteTextChar">
    <w:name w:val="Footnote Text Char"/>
    <w:basedOn w:val="DefaultParagraphFont"/>
    <w:link w:val="FootnoteText"/>
    <w:rsid w:val="000D5C45"/>
    <w:rPr>
      <w:rFonts w:ascii="Russian TimesET" w:hAnsi="Russian TimesET"/>
      <w:lang w:eastAsia="ru-RU"/>
    </w:rPr>
  </w:style>
  <w:style w:type="character" w:styleId="FootnoteReference">
    <w:name w:val="footnote reference"/>
    <w:basedOn w:val="DefaultParagraphFont"/>
    <w:rsid w:val="000D5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F215-F4A3-44AE-8B97-F287179B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73</Words>
  <Characters>813</Characters>
  <Application>Microsoft Office Word</Application>
  <DocSecurity>0</DocSecurity>
  <Lines>40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Ð³ñ•»ÉÇ •áñÍÁÝÏ»ñ</vt:lpstr>
    </vt:vector>
  </TitlesOfParts>
  <Company>crfm</Company>
  <LinksUpToDate>false</LinksUpToDate>
  <CharactersWithSpaces>866</CharactersWithSpaces>
  <SharedDoc>false</SharedDoc>
  <HLinks>
    <vt:vector size="6" baseType="variant"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mailto:science@ysmu.am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Ð³ñ•»ÉÇ •áñÍÁÝÏ»ñ</dc:title>
  <dc:creator>Grants02</dc:creator>
  <cp:keywords>https://mul2.ysmu.am/tasks/108568/oneclick?token=8d35f2339681679f945542b84e61a6b9</cp:keywords>
  <cp:lastModifiedBy>Lilit Martirosyan</cp:lastModifiedBy>
  <cp:revision>5</cp:revision>
  <cp:lastPrinted>2019-11-07T09:46:00Z</cp:lastPrinted>
  <dcterms:created xsi:type="dcterms:W3CDTF">2024-10-31T09:09:00Z</dcterms:created>
  <dcterms:modified xsi:type="dcterms:W3CDTF">2025-09-25T08:20:00Z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86c9cf11-ad01-47e3-b2b7-a127fadaaf65</vt:lpwstr>
  </property>
</Properties>
</file>