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803"/>
      </w:tblGrid>
      <w:tr w:rsidR="00B80B35" w:rsidTr="00B80B35">
        <w:tc>
          <w:tcPr>
            <w:tcW w:w="2977" w:type="dxa"/>
          </w:tcPr>
          <w:p w:rsidR="00B80B35" w:rsidRDefault="00B80B35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br w:type="page"/>
            </w:r>
          </w:p>
        </w:tc>
        <w:tc>
          <w:tcPr>
            <w:tcW w:w="6804" w:type="dxa"/>
            <w:hideMark/>
          </w:tcPr>
          <w:p w:rsidR="00B80B35" w:rsidRDefault="00B80B35">
            <w:pPr>
              <w:spacing w:line="360" w:lineRule="auto"/>
              <w:jc w:val="right"/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Եր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և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անի</w:t>
            </w:r>
            <w:proofErr w:type="spellEnd"/>
            <w:r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Մ</w:t>
            </w:r>
            <w:r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Հերացու</w:t>
            </w:r>
            <w:proofErr w:type="spellEnd"/>
            <w:r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անվան</w:t>
            </w:r>
            <w:proofErr w:type="spellEnd"/>
            <w:r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պետական</w:t>
            </w:r>
            <w:proofErr w:type="spellEnd"/>
            <w:r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  <w:t xml:space="preserve"> </w:t>
            </w:r>
          </w:p>
          <w:p w:rsidR="00B80B35" w:rsidRDefault="00B80B35">
            <w:pPr>
              <w:spacing w:line="360" w:lineRule="auto"/>
              <w:jc w:val="right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բժշկական</w:t>
            </w:r>
            <w:proofErr w:type="spellEnd"/>
            <w:r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համալսարանի</w:t>
            </w:r>
            <w:proofErr w:type="spellEnd"/>
            <w:r>
              <w:rPr>
                <w:rFonts w:ascii="Sylfaen" w:hAnsi="Sylfaen" w:cs="Arial Armeni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ռեկտոր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`</w:t>
            </w:r>
          </w:p>
        </w:tc>
      </w:tr>
      <w:tr w:rsidR="00B80B35" w:rsidTr="00B80B35">
        <w:tc>
          <w:tcPr>
            <w:tcW w:w="2977" w:type="dxa"/>
          </w:tcPr>
          <w:p w:rsidR="00B80B35" w:rsidRDefault="00B80B35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hideMark/>
          </w:tcPr>
          <w:p w:rsidR="00B80B35" w:rsidRDefault="00B80B35">
            <w:pPr>
              <w:jc w:val="righ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պրոֆեսոր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Sylfaen" w:hAnsi="Sylfaen" w:cs="Sylfaen"/>
                <w:b/>
                <w:caps/>
                <w:sz w:val="24"/>
                <w:szCs w:val="24"/>
                <w:lang w:val="hy-AM"/>
              </w:rPr>
              <w:t>ուրադ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ՅԱՆ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ԻՆ</w:t>
            </w:r>
          </w:p>
        </w:tc>
      </w:tr>
      <w:tr w:rsidR="00B80B35" w:rsidTr="00B80B35">
        <w:tc>
          <w:tcPr>
            <w:tcW w:w="2977" w:type="dxa"/>
          </w:tcPr>
          <w:p w:rsidR="00B80B35" w:rsidRDefault="00B80B35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B80B35" w:rsidRDefault="00B80B35">
            <w:pPr>
              <w:spacing w:line="360" w:lineRule="auto"/>
              <w:ind w:left="-108" w:right="181"/>
              <w:jc w:val="right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B80B35" w:rsidTr="00B80B35">
        <w:tc>
          <w:tcPr>
            <w:tcW w:w="2977" w:type="dxa"/>
          </w:tcPr>
          <w:p w:rsidR="00B80B35" w:rsidRDefault="00B80B35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B80B35" w:rsidRDefault="00B80B35">
            <w:pPr>
              <w:spacing w:line="360" w:lineRule="auto"/>
              <w:ind w:left="-108" w:right="181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B80B35" w:rsidTr="00B80B35">
        <w:tc>
          <w:tcPr>
            <w:tcW w:w="9781" w:type="dxa"/>
            <w:gridSpan w:val="2"/>
            <w:hideMark/>
          </w:tcPr>
          <w:p w:rsidR="00B80B35" w:rsidRDefault="00B80B35">
            <w:pPr>
              <w:spacing w:line="360" w:lineRule="auto"/>
              <w:ind w:left="79" w:right="2799"/>
              <w:jc w:val="right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Դիմող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՝</w:t>
            </w:r>
          </w:p>
          <w:p w:rsidR="00B80B35" w:rsidRDefault="00B80B35">
            <w:pPr>
              <w:spacing w:line="360" w:lineRule="auto"/>
              <w:ind w:left="79"/>
              <w:jc w:val="right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գիտ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կոչումը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գիտ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աստիճանը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պաշտոնը</w:t>
            </w:r>
            <w:proofErr w:type="spellEnd"/>
          </w:p>
          <w:p w:rsidR="00B80B35" w:rsidRDefault="00B80B35">
            <w:pPr>
              <w:spacing w:line="360" w:lineRule="auto"/>
              <w:ind w:left="79"/>
              <w:jc w:val="right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Անուն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Հայրանուն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Ազգանուն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  <w:tab/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ից</w:t>
            </w:r>
            <w:proofErr w:type="spellEnd"/>
          </w:p>
        </w:tc>
      </w:tr>
    </w:tbl>
    <w:p w:rsidR="00B80B35" w:rsidRDefault="00B80B35" w:rsidP="00B80B35">
      <w:pPr>
        <w:spacing w:line="480" w:lineRule="auto"/>
        <w:ind w:right="-846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ru-RU"/>
        </w:rPr>
        <w:t>ԴԻՄՈՒՄ</w:t>
      </w:r>
    </w:p>
    <w:p w:rsidR="00B80B35" w:rsidRPr="00B80B35" w:rsidRDefault="00B80B35" w:rsidP="00790E6E">
      <w:pPr>
        <w:spacing w:line="360" w:lineRule="auto"/>
        <w:ind w:right="-113" w:firstLine="720"/>
        <w:jc w:val="both"/>
        <w:rPr>
          <w:rFonts w:ascii="Sylfaen" w:hAnsi="Sylfaen" w:cs="Arial Armenian"/>
          <w:sz w:val="24"/>
          <w:szCs w:val="24"/>
          <w:lang w:val="hy-AM"/>
        </w:rPr>
      </w:pPr>
      <w:r w:rsidRPr="00B80B35">
        <w:rPr>
          <w:rFonts w:ascii="Sylfaen" w:hAnsi="Sylfaen" w:cs="Sylfaen"/>
          <w:sz w:val="24"/>
          <w:szCs w:val="24"/>
          <w:lang w:val="hy-AM"/>
        </w:rPr>
        <w:t>Խնդրում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եմ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Ձեր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համաձայնությունը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՝ </w:t>
      </w:r>
      <w:r w:rsidR="00790E6E" w:rsidRPr="00B80B35">
        <w:rPr>
          <w:rFonts w:ascii="Sylfaen" w:hAnsi="Sylfaen" w:cs="Arial Armenian"/>
          <w:sz w:val="24"/>
          <w:szCs w:val="24"/>
          <w:lang w:val="hy-AM"/>
        </w:rPr>
        <w:t>« »</w:t>
      </w:r>
      <w:r w:rsidR="00790E6E">
        <w:rPr>
          <w:rFonts w:ascii="Sylfaen" w:hAnsi="Sylfaen" w:cs="Arial Armenian"/>
          <w:sz w:val="24"/>
          <w:szCs w:val="24"/>
          <w:lang w:val="hy-AM"/>
        </w:rPr>
        <w:t xml:space="preserve"> փորձագիտական հանձնաժողովում </w:t>
      </w:r>
      <w:r>
        <w:rPr>
          <w:rFonts w:ascii="Sylfaen" w:hAnsi="Sylfaen" w:cs="Sylfaen"/>
          <w:sz w:val="24"/>
          <w:szCs w:val="24"/>
          <w:lang w:val="hy-AM"/>
        </w:rPr>
        <w:t>նախնական փորձաքննության ներկայացնել</w:t>
      </w:r>
      <w:r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իմ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կողմից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իրականացվող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« »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թեմայով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, </w:t>
      </w:r>
      <w:r w:rsidRPr="00B80B35">
        <w:rPr>
          <w:rFonts w:ascii="Sylfaen" w:hAnsi="Sylfaen" w:cs="Sylfaen"/>
          <w:sz w:val="24"/>
          <w:szCs w:val="24"/>
          <w:lang w:val="hy-AM"/>
        </w:rPr>
        <w:t>ԺԴ</w:t>
      </w:r>
      <w:r w:rsidRPr="00B80B35">
        <w:rPr>
          <w:rFonts w:ascii="Sylfaen" w:hAnsi="Sylfaen" w:cs="Arial Armenian"/>
          <w:sz w:val="24"/>
          <w:szCs w:val="24"/>
          <w:lang w:val="hy-AM"/>
        </w:rPr>
        <w:t>.00.</w:t>
      </w:r>
      <w:r w:rsidRPr="00B80B35">
        <w:rPr>
          <w:rFonts w:ascii="Sylfaen" w:hAnsi="Sylfaen" w:cs="Arial Armenian"/>
          <w:color w:val="808080"/>
          <w:sz w:val="24"/>
          <w:szCs w:val="24"/>
          <w:lang w:val="hy-AM"/>
        </w:rPr>
        <w:t>00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« » </w:t>
      </w:r>
      <w:r w:rsidRPr="00B80B35">
        <w:rPr>
          <w:rFonts w:ascii="Sylfaen" w:hAnsi="Sylfaen" w:cs="Sylfaen"/>
          <w:sz w:val="24"/>
          <w:szCs w:val="24"/>
          <w:lang w:val="hy-AM"/>
        </w:rPr>
        <w:t>մասնա</w:t>
      </w:r>
      <w:r w:rsidRPr="00B80B35">
        <w:rPr>
          <w:rFonts w:ascii="Sylfaen" w:hAnsi="Sylfaen" w:cs="Arial Armenian"/>
          <w:sz w:val="24"/>
          <w:szCs w:val="24"/>
          <w:lang w:val="hy-AM"/>
        </w:rPr>
        <w:t>գ</w:t>
      </w:r>
      <w:r w:rsidRPr="00B80B35">
        <w:rPr>
          <w:rFonts w:ascii="Sylfaen" w:hAnsi="Sylfaen" w:cs="Sylfaen"/>
          <w:sz w:val="24"/>
          <w:szCs w:val="24"/>
          <w:lang w:val="hy-AM"/>
        </w:rPr>
        <w:t>իտությամբ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B80B35">
        <w:rPr>
          <w:rFonts w:ascii="Sylfaen" w:hAnsi="Sylfaen" w:cs="Sylfaen"/>
          <w:sz w:val="24"/>
          <w:szCs w:val="24"/>
          <w:lang w:val="hy-AM"/>
        </w:rPr>
        <w:t>բժշկական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483D61">
        <w:rPr>
          <w:rFonts w:ascii="Sylfaen" w:hAnsi="Sylfaen" w:cs="Arial Armenian"/>
          <w:sz w:val="24"/>
          <w:szCs w:val="24"/>
          <w:lang w:val="hy-AM"/>
        </w:rPr>
        <w:t>գ</w:t>
      </w:r>
      <w:r w:rsidRPr="00483D61">
        <w:rPr>
          <w:rFonts w:ascii="Sylfaen" w:hAnsi="Sylfaen" w:cs="Sylfaen"/>
          <w:sz w:val="24"/>
          <w:szCs w:val="24"/>
          <w:lang w:val="hy-AM"/>
        </w:rPr>
        <w:t>իտությունների</w:t>
      </w:r>
      <w:r w:rsidRPr="00483D61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790E6E">
        <w:rPr>
          <w:rFonts w:ascii="Sylfaen" w:hAnsi="Sylfaen" w:cs="Sylfaen"/>
          <w:sz w:val="24"/>
          <w:szCs w:val="24"/>
          <w:lang w:val="hy-AM"/>
        </w:rPr>
        <w:t>դոկտորի</w:t>
      </w:r>
      <w:r w:rsidRPr="00790E6E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Pr="00483D61">
        <w:rPr>
          <w:rFonts w:ascii="Sylfaen" w:hAnsi="Sylfaen" w:cs="Sylfaen"/>
          <w:sz w:val="24"/>
          <w:szCs w:val="24"/>
          <w:lang w:val="hy-AM"/>
        </w:rPr>
        <w:t>ատենախոսությունը</w:t>
      </w:r>
      <w:r w:rsidRPr="00483D61">
        <w:rPr>
          <w:rFonts w:ascii="Sylfaen" w:hAnsi="Sylfaen" w:cs="Arial Armenia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 հաստատել այն</w:t>
      </w:r>
      <w:r w:rsidRPr="00B80B35">
        <w:rPr>
          <w:rFonts w:ascii="Sylfaen" w:hAnsi="Sylfaen" w:cs="Arial Armenian"/>
          <w:sz w:val="24"/>
          <w:szCs w:val="24"/>
          <w:lang w:val="hy-AM"/>
        </w:rPr>
        <w:t xml:space="preserve">: </w:t>
      </w:r>
    </w:p>
    <w:p w:rsidR="00B80B35" w:rsidRPr="00B80B35" w:rsidRDefault="00B80B35" w:rsidP="00B80B35">
      <w:pPr>
        <w:spacing w:line="360" w:lineRule="auto"/>
        <w:ind w:right="-113" w:firstLine="720"/>
        <w:jc w:val="both"/>
        <w:rPr>
          <w:rFonts w:ascii="Sylfaen" w:hAnsi="Sylfaen" w:cs="Arial Armenian"/>
          <w:i/>
          <w:sz w:val="24"/>
          <w:szCs w:val="24"/>
          <w:lang w:val="hy-AM"/>
        </w:rPr>
      </w:pPr>
      <w:r w:rsidRPr="00B80B35">
        <w:rPr>
          <w:rFonts w:ascii="Sylfaen" w:hAnsi="Sylfaen" w:cs="Arial Armenian"/>
          <w:sz w:val="24"/>
          <w:szCs w:val="24"/>
          <w:lang w:val="hy-AM"/>
        </w:rPr>
        <w:t>Անհրաժեշտ բոլոր փաստաթղթերը առկա են` կից ներկայացման ստուգաթերթը:</w:t>
      </w:r>
    </w:p>
    <w:tbl>
      <w:tblPr>
        <w:tblpPr w:leftFromText="180" w:rightFromText="180" w:vertAnchor="text" w:horzAnchor="margin" w:tblpXSpec="center" w:tblpY="538"/>
        <w:tblW w:w="11235" w:type="dxa"/>
        <w:tblLayout w:type="fixed"/>
        <w:tblLook w:val="04A0" w:firstRow="1" w:lastRow="0" w:firstColumn="1" w:lastColumn="0" w:noHBand="0" w:noVBand="1"/>
      </w:tblPr>
      <w:tblGrid>
        <w:gridCol w:w="10999"/>
        <w:gridCol w:w="236"/>
      </w:tblGrid>
      <w:tr w:rsidR="00B80B35" w:rsidTr="00B80B35">
        <w:trPr>
          <w:trHeight w:val="5392"/>
        </w:trPr>
        <w:tc>
          <w:tcPr>
            <w:tcW w:w="10999" w:type="dxa"/>
          </w:tcPr>
          <w:p w:rsidR="00B80B35" w:rsidRPr="00483D61" w:rsidRDefault="00B80B35" w:rsidP="00B80B35">
            <w:pPr>
              <w:spacing w:line="276" w:lineRule="auto"/>
              <w:ind w:left="1183" w:right="2799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83D61">
              <w:rPr>
                <w:rFonts w:ascii="Sylfaen" w:hAnsi="Sylfaen"/>
                <w:b/>
                <w:sz w:val="24"/>
                <w:szCs w:val="24"/>
                <w:lang w:val="hy-AM"/>
              </w:rPr>
              <w:t>Դիմող՝</w:t>
            </w:r>
          </w:p>
          <w:p w:rsidR="00B80B35" w:rsidRPr="00483D61" w:rsidRDefault="00B80B35" w:rsidP="00B80B35">
            <w:pPr>
              <w:spacing w:line="276" w:lineRule="auto"/>
              <w:ind w:left="1183"/>
              <w:jc w:val="right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83D61">
              <w:rPr>
                <w:rFonts w:ascii="Sylfaen" w:hAnsi="Sylfaen"/>
                <w:b/>
                <w:sz w:val="24"/>
                <w:szCs w:val="24"/>
                <w:lang w:val="hy-AM"/>
              </w:rPr>
              <w:tab/>
              <w:t>-------------------------------------</w:t>
            </w:r>
          </w:p>
          <w:p w:rsidR="00B80B35" w:rsidRPr="00483D61" w:rsidRDefault="00B80B35" w:rsidP="00B80B35">
            <w:pPr>
              <w:spacing w:line="276" w:lineRule="auto"/>
              <w:ind w:left="1183" w:right="2799"/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</w:pPr>
            <w:r w:rsidRPr="00483D61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ամիս, ամսաթիվ</w:t>
            </w:r>
            <w:r w:rsidRPr="00483D61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ab/>
            </w:r>
          </w:p>
          <w:p w:rsidR="00B80B35" w:rsidRPr="00B80B35" w:rsidRDefault="00B80B35" w:rsidP="00B80B35">
            <w:pPr>
              <w:spacing w:line="360" w:lineRule="auto"/>
              <w:ind w:left="1183" w:right="2799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B80B35" w:rsidRDefault="00B80B35" w:rsidP="00B80B35">
            <w:pPr>
              <w:spacing w:line="360" w:lineRule="auto"/>
              <w:ind w:left="79" w:right="-47"/>
              <w:jc w:val="right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B80B35" w:rsidRDefault="00B80B35" w:rsidP="00B80B35">
            <w:pPr>
              <w:spacing w:line="360" w:lineRule="auto"/>
              <w:ind w:left="79" w:right="-47"/>
              <w:jc w:val="right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B80B35" w:rsidRDefault="00B80B35" w:rsidP="00B80B35">
            <w:pPr>
              <w:spacing w:line="360" w:lineRule="auto"/>
              <w:ind w:left="79" w:right="-47"/>
              <w:jc w:val="right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B80B35" w:rsidRDefault="00B80B35" w:rsidP="00B80B35">
            <w:pPr>
              <w:spacing w:line="360" w:lineRule="auto"/>
              <w:ind w:left="79" w:right="-47"/>
              <w:jc w:val="right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B80B35" w:rsidRPr="00483D61" w:rsidRDefault="00B80B35" w:rsidP="00B80B35">
            <w:pPr>
              <w:spacing w:line="276" w:lineRule="auto"/>
              <w:ind w:left="79" w:right="-47"/>
              <w:jc w:val="right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83D61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Գիտական</w:t>
            </w:r>
            <w:r w:rsidRPr="00483D61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 </w:t>
            </w:r>
            <w:r w:rsid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ղեկավար </w:t>
            </w:r>
            <w:bookmarkStart w:id="0" w:name="_GoBack"/>
            <w:bookmarkEnd w:id="0"/>
            <w:r w:rsidRP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 -</w:t>
            </w:r>
            <w:r w:rsidRPr="00483D61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 </w:t>
            </w:r>
          </w:p>
          <w:p w:rsidR="00B80B35" w:rsidRPr="00773E45" w:rsidRDefault="00B80B35" w:rsidP="00B80B35">
            <w:pPr>
              <w:spacing w:line="276" w:lineRule="auto"/>
              <w:ind w:left="79" w:right="-47"/>
              <w:jc w:val="right"/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</w:pP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գիտ</w:t>
            </w:r>
            <w:r w:rsidRP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. </w:t>
            </w: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կոչումը</w:t>
            </w:r>
            <w:r w:rsidRP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, </w:t>
            </w: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գիտ</w:t>
            </w:r>
            <w:r w:rsidRP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>.</w:t>
            </w: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աստիճանը</w:t>
            </w:r>
            <w:r w:rsidRP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, </w:t>
            </w: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պաշտոնը</w:t>
            </w:r>
          </w:p>
          <w:p w:rsidR="00B80B35" w:rsidRPr="00773E45" w:rsidRDefault="00B80B35" w:rsidP="00B80B35">
            <w:pPr>
              <w:spacing w:line="276" w:lineRule="auto"/>
              <w:ind w:left="48" w:right="-47" w:firstLine="1104"/>
              <w:jc w:val="right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Անուն</w:t>
            </w:r>
            <w:r w:rsidRP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Հայրանուն</w:t>
            </w:r>
            <w:r w:rsidRPr="00773E45">
              <w:rPr>
                <w:rFonts w:ascii="Sylfaen" w:hAnsi="Sylfaen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773E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Ազգանուն</w:t>
            </w:r>
          </w:p>
          <w:p w:rsidR="00B80B35" w:rsidRDefault="00B80B35" w:rsidP="00B80B35">
            <w:pPr>
              <w:spacing w:line="360" w:lineRule="auto"/>
              <w:ind w:left="48" w:right="-47" w:firstLine="1104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--------------------------------------------</w:t>
            </w:r>
          </w:p>
        </w:tc>
        <w:tc>
          <w:tcPr>
            <w:tcW w:w="236" w:type="dxa"/>
          </w:tcPr>
          <w:p w:rsidR="00B80B35" w:rsidRDefault="00B80B35" w:rsidP="00B80B35">
            <w:pPr>
              <w:spacing w:line="360" w:lineRule="auto"/>
              <w:ind w:left="79"/>
              <w:rPr>
                <w:rFonts w:ascii="Sylfaen" w:hAnsi="Sylfaen"/>
                <w:color w:val="808080"/>
                <w:sz w:val="24"/>
                <w:szCs w:val="24"/>
                <w:lang w:val="en-US"/>
              </w:rPr>
            </w:pPr>
          </w:p>
        </w:tc>
      </w:tr>
    </w:tbl>
    <w:p w:rsidR="00170684" w:rsidRDefault="00170684"/>
    <w:sectPr w:rsidR="00170684" w:rsidSect="00B80B3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35"/>
    <w:rsid w:val="00170684"/>
    <w:rsid w:val="00483D61"/>
    <w:rsid w:val="00773E45"/>
    <w:rsid w:val="00790E6E"/>
    <w:rsid w:val="00B8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602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Administrator</cp:lastModifiedBy>
  <cp:revision>2</cp:revision>
  <dcterms:created xsi:type="dcterms:W3CDTF">2025-11-07T07:54:00Z</dcterms:created>
  <dcterms:modified xsi:type="dcterms:W3CDTF">2025-11-07T07:54:00Z</dcterms:modified>
</cp:coreProperties>
</file>